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8AB70B9" w14:textId="77777777" w:rsidR="0055114E" w:rsidRDefault="00000000">
      <w:pPr>
        <w:pStyle w:val="Title"/>
      </w:pPr>
      <w:bookmarkStart w:id="0" w:name="_qgpp534057jm" w:colFirst="0" w:colLast="0"/>
      <w:bookmarkEnd w:id="0"/>
      <w:r>
        <w:t>Climate Hero Spotlight: Lineworkers</w:t>
      </w:r>
    </w:p>
    <w:p w14:paraId="041025E7" w14:textId="77777777" w:rsidR="0055114E" w:rsidRDefault="00000000">
      <w:pPr>
        <w:pStyle w:val="Heading1"/>
      </w:pPr>
      <w:bookmarkStart w:id="1" w:name="_6z9avewch48d" w:colFirst="0" w:colLast="0"/>
      <w:bookmarkEnd w:id="1"/>
      <w:r>
        <w:t>Opening Activity: Power Runs Our Lives</w:t>
      </w:r>
    </w:p>
    <w:p w14:paraId="7A8AC756" w14:textId="77777777" w:rsidR="0055114E" w:rsidRDefault="0055114E">
      <w:pPr>
        <w:rPr>
          <w:rFonts w:ascii="Calibri" w:eastAsia="Calibri" w:hAnsi="Calibri" w:cs="Calibri"/>
          <w:b/>
        </w:rPr>
      </w:pPr>
    </w:p>
    <w:p w14:paraId="390E25D4" w14:textId="77777777" w:rsidR="0055114E" w:rsidRDefault="00000000">
      <w:pPr>
        <w:rPr>
          <w:rFonts w:ascii="Calibri" w:eastAsia="Calibri" w:hAnsi="Calibri" w:cs="Calibri"/>
          <w:b/>
        </w:rPr>
      </w:pPr>
      <w:r>
        <w:rPr>
          <w:rFonts w:ascii="Calibri" w:eastAsia="Calibri" w:hAnsi="Calibri" w:cs="Calibri"/>
          <w:b/>
        </w:rPr>
        <w:t>How would a power outage affect the different businesses and individuals on this busy street corner?</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114E" w14:paraId="2EB0CCCE"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6ECE0BF5" w14:textId="77777777" w:rsidR="0055114E" w:rsidRDefault="0055114E">
            <w:pPr>
              <w:widowControl w:val="0"/>
              <w:spacing w:line="240" w:lineRule="auto"/>
              <w:rPr>
                <w:rFonts w:ascii="Calibri" w:eastAsia="Calibri" w:hAnsi="Calibri" w:cs="Calibri"/>
                <w:b/>
                <w:color w:val="382F2D"/>
              </w:rPr>
            </w:pPr>
          </w:p>
          <w:p w14:paraId="71AD9CF4" w14:textId="77777777" w:rsidR="0055114E" w:rsidRDefault="0055114E">
            <w:pPr>
              <w:widowControl w:val="0"/>
              <w:spacing w:line="240" w:lineRule="auto"/>
              <w:rPr>
                <w:rFonts w:ascii="Calibri" w:eastAsia="Calibri" w:hAnsi="Calibri" w:cs="Calibri"/>
                <w:b/>
                <w:color w:val="382F2D"/>
              </w:rPr>
            </w:pPr>
          </w:p>
          <w:p w14:paraId="2C6B2C83" w14:textId="77777777" w:rsidR="0055114E" w:rsidRDefault="0055114E">
            <w:pPr>
              <w:widowControl w:val="0"/>
              <w:spacing w:line="240" w:lineRule="auto"/>
              <w:rPr>
                <w:rFonts w:ascii="Calibri" w:eastAsia="Calibri" w:hAnsi="Calibri" w:cs="Calibri"/>
                <w:b/>
                <w:color w:val="382F2D"/>
              </w:rPr>
            </w:pPr>
          </w:p>
          <w:p w14:paraId="26975869" w14:textId="77777777" w:rsidR="0055114E" w:rsidRDefault="0055114E">
            <w:pPr>
              <w:widowControl w:val="0"/>
              <w:spacing w:line="240" w:lineRule="auto"/>
              <w:rPr>
                <w:rFonts w:ascii="Calibri" w:eastAsia="Calibri" w:hAnsi="Calibri" w:cs="Calibri"/>
                <w:b/>
                <w:color w:val="382F2D"/>
              </w:rPr>
            </w:pPr>
          </w:p>
          <w:p w14:paraId="17277E2D" w14:textId="77777777" w:rsidR="0055114E" w:rsidRDefault="0055114E">
            <w:pPr>
              <w:widowControl w:val="0"/>
              <w:spacing w:line="240" w:lineRule="auto"/>
              <w:rPr>
                <w:rFonts w:ascii="Calibri" w:eastAsia="Calibri" w:hAnsi="Calibri" w:cs="Calibri"/>
                <w:b/>
                <w:color w:val="382F2D"/>
              </w:rPr>
            </w:pPr>
          </w:p>
          <w:p w14:paraId="61204981" w14:textId="77777777" w:rsidR="0055114E" w:rsidRDefault="0055114E">
            <w:pPr>
              <w:widowControl w:val="0"/>
              <w:spacing w:line="240" w:lineRule="auto"/>
              <w:rPr>
                <w:rFonts w:ascii="Calibri" w:eastAsia="Calibri" w:hAnsi="Calibri" w:cs="Calibri"/>
                <w:b/>
                <w:color w:val="382F2D"/>
              </w:rPr>
            </w:pPr>
          </w:p>
        </w:tc>
      </w:tr>
    </w:tbl>
    <w:p w14:paraId="4FADC6BD" w14:textId="77777777" w:rsidR="0055114E" w:rsidRDefault="0055114E"/>
    <w:p w14:paraId="58AE1A93" w14:textId="77777777" w:rsidR="0055114E" w:rsidRDefault="00000000">
      <w:pPr>
        <w:pStyle w:val="Heading1"/>
      </w:pPr>
      <w:bookmarkStart w:id="2" w:name="_uwu4b9zd2y3r" w:colFirst="0" w:colLast="0"/>
      <w:bookmarkEnd w:id="2"/>
      <w:r>
        <w:t>The Big Question</w:t>
      </w:r>
    </w:p>
    <w:p w14:paraId="2A3E520B" w14:textId="77777777" w:rsidR="0055114E" w:rsidRDefault="00000000">
      <w:pPr>
        <w:rPr>
          <w:rFonts w:ascii="Calibri" w:eastAsia="Calibri" w:hAnsi="Calibri" w:cs="Calibri"/>
        </w:rPr>
      </w:pPr>
      <w:r>
        <w:rPr>
          <w:rFonts w:ascii="Calibri" w:eastAsia="Calibri" w:hAnsi="Calibri" w:cs="Calibri"/>
        </w:rPr>
        <w:t>How do lineworkers and other electric utility workers contribute to climate solutions?</w:t>
      </w:r>
    </w:p>
    <w:p w14:paraId="33DE4544" w14:textId="77777777" w:rsidR="0055114E" w:rsidRDefault="0055114E"/>
    <w:p w14:paraId="7114104D" w14:textId="77777777" w:rsidR="0055114E" w:rsidRDefault="00000000">
      <w:pPr>
        <w:pStyle w:val="Heading1"/>
      </w:pPr>
      <w:bookmarkStart w:id="3" w:name="_r1oua0qaz0yi" w:colFirst="0" w:colLast="0"/>
      <w:bookmarkEnd w:id="3"/>
      <w:r>
        <w:t>My Climate Goals</w:t>
      </w:r>
    </w:p>
    <w:p w14:paraId="29C24892" w14:textId="77777777" w:rsidR="0055114E" w:rsidRDefault="00000000">
      <w:pPr>
        <w:rPr>
          <w:rFonts w:ascii="Calibri" w:eastAsia="Calibri" w:hAnsi="Calibri" w:cs="Calibri"/>
        </w:rPr>
      </w:pPr>
      <w:r>
        <w:rPr>
          <w:rFonts w:ascii="Calibri" w:eastAsia="Calibri" w:hAnsi="Calibri" w:cs="Calibri"/>
        </w:rPr>
        <w:t>When you complete this lesson, you’ll be able to</w:t>
      </w:r>
    </w:p>
    <w:p w14:paraId="1D66C06A" w14:textId="77777777" w:rsidR="0055114E" w:rsidRDefault="00000000">
      <w:pPr>
        <w:numPr>
          <w:ilvl w:val="0"/>
          <w:numId w:val="2"/>
        </w:numPr>
        <w:rPr>
          <w:rFonts w:ascii="Calibri" w:eastAsia="Calibri" w:hAnsi="Calibri" w:cs="Calibri"/>
        </w:rPr>
      </w:pPr>
      <w:r>
        <w:rPr>
          <w:rFonts w:ascii="Calibri" w:eastAsia="Calibri" w:hAnsi="Calibri" w:cs="Calibri"/>
        </w:rPr>
        <w:t>Examine the role of lineworkers and how they contribute to climate resiliency and public safety</w:t>
      </w:r>
    </w:p>
    <w:p w14:paraId="09F05EE7" w14:textId="77777777" w:rsidR="0055114E" w:rsidRDefault="00000000">
      <w:pPr>
        <w:numPr>
          <w:ilvl w:val="0"/>
          <w:numId w:val="2"/>
        </w:numPr>
        <w:rPr>
          <w:rFonts w:ascii="Calibri" w:eastAsia="Calibri" w:hAnsi="Calibri" w:cs="Calibri"/>
        </w:rPr>
      </w:pPr>
      <w:r>
        <w:rPr>
          <w:rFonts w:ascii="Calibri" w:eastAsia="Calibri" w:hAnsi="Calibri" w:cs="Calibri"/>
        </w:rPr>
        <w:t>Discuss the relationship between lineworkers and the state’s climate goals</w:t>
      </w:r>
    </w:p>
    <w:p w14:paraId="657586D4" w14:textId="77777777" w:rsidR="0055114E" w:rsidRDefault="00000000">
      <w:pPr>
        <w:numPr>
          <w:ilvl w:val="0"/>
          <w:numId w:val="2"/>
        </w:numPr>
        <w:rPr>
          <w:rFonts w:ascii="Calibri" w:eastAsia="Calibri" w:hAnsi="Calibri" w:cs="Calibri"/>
        </w:rPr>
      </w:pPr>
      <w:r>
        <w:rPr>
          <w:rFonts w:ascii="Calibri" w:eastAsia="Calibri" w:hAnsi="Calibri" w:cs="Calibri"/>
        </w:rPr>
        <w:t>Identify the skills and training needed to become an electrical lineworker</w:t>
      </w:r>
    </w:p>
    <w:p w14:paraId="68C254B8" w14:textId="77777777" w:rsidR="0055114E" w:rsidRDefault="00000000">
      <w:pPr>
        <w:numPr>
          <w:ilvl w:val="0"/>
          <w:numId w:val="2"/>
        </w:numPr>
        <w:rPr>
          <w:rFonts w:ascii="Calibri" w:eastAsia="Calibri" w:hAnsi="Calibri" w:cs="Calibri"/>
        </w:rPr>
      </w:pPr>
      <w:r>
        <w:rPr>
          <w:rFonts w:ascii="Calibri" w:eastAsia="Calibri" w:hAnsi="Calibri" w:cs="Calibri"/>
        </w:rPr>
        <w:t>Determine what aspects of a lineworker’s career align with your skills, interests, and desired work environment.</w:t>
      </w:r>
    </w:p>
    <w:p w14:paraId="023911A8" w14:textId="77777777" w:rsidR="0055114E" w:rsidRDefault="0055114E"/>
    <w:p w14:paraId="62670257" w14:textId="77777777" w:rsidR="0055114E" w:rsidRDefault="00000000">
      <w:pPr>
        <w:rPr>
          <w:b/>
        </w:rPr>
      </w:pPr>
      <w:r>
        <w:rPr>
          <w:rFonts w:ascii="Calibri" w:eastAsia="Calibri" w:hAnsi="Calibri" w:cs="Calibri"/>
          <w:b/>
        </w:rPr>
        <w:t>Notes</w:t>
      </w:r>
      <w:r>
        <w:rPr>
          <w:b/>
        </w:rPr>
        <w:t>:</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114E" w14:paraId="7FD358B4"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24D1B92C" w14:textId="77777777" w:rsidR="0055114E" w:rsidRDefault="0055114E">
            <w:pPr>
              <w:widowControl w:val="0"/>
              <w:spacing w:line="240" w:lineRule="auto"/>
              <w:rPr>
                <w:rFonts w:ascii="Calibri" w:eastAsia="Calibri" w:hAnsi="Calibri" w:cs="Calibri"/>
                <w:b/>
                <w:color w:val="382F2D"/>
              </w:rPr>
            </w:pPr>
          </w:p>
          <w:p w14:paraId="1CB9973E" w14:textId="77777777" w:rsidR="0055114E" w:rsidRDefault="0055114E">
            <w:pPr>
              <w:widowControl w:val="0"/>
              <w:spacing w:line="240" w:lineRule="auto"/>
              <w:rPr>
                <w:rFonts w:ascii="Calibri" w:eastAsia="Calibri" w:hAnsi="Calibri" w:cs="Calibri"/>
                <w:b/>
                <w:color w:val="382F2D"/>
              </w:rPr>
            </w:pPr>
          </w:p>
          <w:p w14:paraId="16EBD93A" w14:textId="77777777" w:rsidR="0055114E" w:rsidRDefault="0055114E">
            <w:pPr>
              <w:widowControl w:val="0"/>
              <w:spacing w:line="240" w:lineRule="auto"/>
              <w:rPr>
                <w:rFonts w:ascii="Calibri" w:eastAsia="Calibri" w:hAnsi="Calibri" w:cs="Calibri"/>
                <w:b/>
                <w:color w:val="382F2D"/>
              </w:rPr>
            </w:pPr>
          </w:p>
          <w:p w14:paraId="70F94648" w14:textId="77777777" w:rsidR="0055114E" w:rsidRDefault="0055114E">
            <w:pPr>
              <w:widowControl w:val="0"/>
              <w:spacing w:line="240" w:lineRule="auto"/>
              <w:rPr>
                <w:rFonts w:ascii="Calibri" w:eastAsia="Calibri" w:hAnsi="Calibri" w:cs="Calibri"/>
                <w:b/>
                <w:color w:val="382F2D"/>
              </w:rPr>
            </w:pPr>
          </w:p>
          <w:p w14:paraId="260A2B8C" w14:textId="77777777" w:rsidR="0055114E" w:rsidRDefault="0055114E">
            <w:pPr>
              <w:widowControl w:val="0"/>
              <w:spacing w:line="240" w:lineRule="auto"/>
              <w:rPr>
                <w:rFonts w:ascii="Calibri" w:eastAsia="Calibri" w:hAnsi="Calibri" w:cs="Calibri"/>
                <w:b/>
                <w:color w:val="382F2D"/>
              </w:rPr>
            </w:pPr>
          </w:p>
          <w:p w14:paraId="6F356935" w14:textId="77777777" w:rsidR="0055114E" w:rsidRDefault="0055114E">
            <w:pPr>
              <w:widowControl w:val="0"/>
              <w:spacing w:line="240" w:lineRule="auto"/>
              <w:rPr>
                <w:rFonts w:ascii="Calibri" w:eastAsia="Calibri" w:hAnsi="Calibri" w:cs="Calibri"/>
                <w:b/>
                <w:color w:val="382F2D"/>
              </w:rPr>
            </w:pPr>
          </w:p>
          <w:p w14:paraId="6F11FDCD" w14:textId="77777777" w:rsidR="0055114E" w:rsidRDefault="0055114E">
            <w:pPr>
              <w:widowControl w:val="0"/>
              <w:spacing w:line="240" w:lineRule="auto"/>
              <w:rPr>
                <w:rFonts w:ascii="Calibri" w:eastAsia="Calibri" w:hAnsi="Calibri" w:cs="Calibri"/>
                <w:b/>
                <w:color w:val="382F2D"/>
              </w:rPr>
            </w:pPr>
          </w:p>
          <w:p w14:paraId="2042A2BA" w14:textId="77777777" w:rsidR="0055114E" w:rsidRDefault="0055114E">
            <w:pPr>
              <w:widowControl w:val="0"/>
              <w:spacing w:line="240" w:lineRule="auto"/>
              <w:rPr>
                <w:rFonts w:ascii="Calibri" w:eastAsia="Calibri" w:hAnsi="Calibri" w:cs="Calibri"/>
                <w:b/>
                <w:color w:val="382F2D"/>
              </w:rPr>
            </w:pPr>
          </w:p>
          <w:p w14:paraId="376979C9" w14:textId="77777777" w:rsidR="0055114E" w:rsidRDefault="0055114E">
            <w:pPr>
              <w:widowControl w:val="0"/>
              <w:spacing w:line="240" w:lineRule="auto"/>
              <w:rPr>
                <w:rFonts w:ascii="Calibri" w:eastAsia="Calibri" w:hAnsi="Calibri" w:cs="Calibri"/>
                <w:b/>
                <w:color w:val="382F2D"/>
              </w:rPr>
            </w:pPr>
          </w:p>
          <w:p w14:paraId="6471E10B" w14:textId="77777777" w:rsidR="0055114E" w:rsidRDefault="0055114E">
            <w:pPr>
              <w:widowControl w:val="0"/>
              <w:spacing w:line="240" w:lineRule="auto"/>
              <w:rPr>
                <w:rFonts w:ascii="Calibri" w:eastAsia="Calibri" w:hAnsi="Calibri" w:cs="Calibri"/>
                <w:b/>
                <w:color w:val="382F2D"/>
              </w:rPr>
            </w:pPr>
          </w:p>
        </w:tc>
      </w:tr>
    </w:tbl>
    <w:p w14:paraId="69FEFF4D" w14:textId="77777777" w:rsidR="0055114E" w:rsidRDefault="00000000">
      <w:pPr>
        <w:pStyle w:val="Heading1"/>
      </w:pPr>
      <w:bookmarkStart w:id="4" w:name="_43b6cnu8fzhi" w:colFirst="0" w:colLast="0"/>
      <w:bookmarkEnd w:id="4"/>
      <w:r>
        <w:br w:type="page"/>
      </w:r>
    </w:p>
    <w:p w14:paraId="76952E39" w14:textId="77777777" w:rsidR="0055114E" w:rsidRDefault="00000000">
      <w:pPr>
        <w:pStyle w:val="Title"/>
        <w:rPr>
          <w:sz w:val="21"/>
          <w:szCs w:val="21"/>
        </w:rPr>
      </w:pPr>
      <w:bookmarkStart w:id="5" w:name="_dd8br5e73vh" w:colFirst="0" w:colLast="0"/>
      <w:bookmarkEnd w:id="5"/>
      <w:r>
        <w:lastRenderedPageBreak/>
        <w:t>Critical Response: Lineworkers in Emergencies</w:t>
      </w:r>
    </w:p>
    <w:p w14:paraId="541B2735" w14:textId="77777777" w:rsidR="0055114E" w:rsidRDefault="00000000">
      <w:pPr>
        <w:pStyle w:val="Heading1"/>
      </w:pPr>
      <w:bookmarkStart w:id="6" w:name="_qpmdaw90yb44" w:colFirst="0" w:colLast="0"/>
      <w:bookmarkEnd w:id="6"/>
      <w:r>
        <w:t>Instructions</w:t>
      </w:r>
    </w:p>
    <w:p w14:paraId="30BC08AD" w14:textId="2EFB6390" w:rsidR="0055114E" w:rsidRDefault="00000000">
      <w:pPr>
        <w:rPr>
          <w:rFonts w:ascii="Calibri" w:eastAsia="Calibri" w:hAnsi="Calibri" w:cs="Calibri"/>
          <w:color w:val="0E0E0E"/>
        </w:rPr>
      </w:pPr>
      <w:r>
        <w:rPr>
          <w:rFonts w:ascii="Calibri" w:eastAsia="Calibri" w:hAnsi="Calibri" w:cs="Calibri"/>
          <w:color w:val="0E0E0E"/>
        </w:rPr>
        <w:t xml:space="preserve">Your team represents a group of lineworkers responding to a climate emergency. Review the details of your assigned event to understand the challenges your team faces. Then, examine the </w:t>
      </w:r>
      <w:r w:rsidR="00F42C58">
        <w:rPr>
          <w:rFonts w:ascii="Calibri" w:eastAsia="Calibri" w:hAnsi="Calibri" w:cs="Calibri"/>
          <w:color w:val="0E0E0E"/>
        </w:rPr>
        <w:t>schematic provided</w:t>
      </w:r>
      <w:r>
        <w:rPr>
          <w:rFonts w:ascii="Calibri" w:eastAsia="Calibri" w:hAnsi="Calibri" w:cs="Calibri"/>
          <w:color w:val="0E0E0E"/>
        </w:rPr>
        <w:t xml:space="preserve"> </w:t>
      </w:r>
      <w:r w:rsidR="00F42C58">
        <w:rPr>
          <w:rFonts w:ascii="Calibri" w:eastAsia="Calibri" w:hAnsi="Calibri" w:cs="Calibri"/>
          <w:color w:val="0E0E0E"/>
        </w:rPr>
        <w:t>for</w:t>
      </w:r>
      <w:r>
        <w:rPr>
          <w:rFonts w:ascii="Calibri" w:eastAsia="Calibri" w:hAnsi="Calibri" w:cs="Calibri"/>
          <w:color w:val="0E0E0E"/>
        </w:rPr>
        <w:t xml:space="preserve"> your town’s power grid. Identify the areas affected by downed power lines and damaged infrastructure. </w:t>
      </w:r>
    </w:p>
    <w:p w14:paraId="38A5A852" w14:textId="77777777" w:rsidR="0055114E" w:rsidRDefault="0055114E">
      <w:pPr>
        <w:rPr>
          <w:rFonts w:ascii="Calibri" w:eastAsia="Calibri" w:hAnsi="Calibri" w:cs="Calibri"/>
          <w:color w:val="0E0E0E"/>
        </w:rPr>
      </w:pPr>
    </w:p>
    <w:p w14:paraId="4637129A" w14:textId="77777777" w:rsidR="0055114E" w:rsidRDefault="00000000">
      <w:pPr>
        <w:pStyle w:val="Heading2"/>
      </w:pPr>
      <w:bookmarkStart w:id="7" w:name="_p0w9gqalm6a6" w:colFirst="0" w:colLast="0"/>
      <w:bookmarkEnd w:id="7"/>
      <w:r>
        <w:t>How to Use Your Schematic Drawing</w:t>
      </w:r>
    </w:p>
    <w:p w14:paraId="49D17C5B" w14:textId="69E7D748" w:rsidR="0055114E" w:rsidRDefault="00000000">
      <w:pPr>
        <w:rPr>
          <w:rFonts w:ascii="Calibri" w:eastAsia="Calibri" w:hAnsi="Calibri" w:cs="Calibri"/>
        </w:rPr>
      </w:pPr>
      <w:r>
        <w:rPr>
          <w:rFonts w:ascii="Calibri" w:eastAsia="Calibri" w:hAnsi="Calibri" w:cs="Calibri"/>
        </w:rPr>
        <w:t>Each scenario is accompanied by an illustration of the town</w:t>
      </w:r>
      <w:r w:rsidR="00F42C58">
        <w:rPr>
          <w:rFonts w:ascii="Calibri" w:eastAsia="Calibri" w:hAnsi="Calibri" w:cs="Calibri"/>
        </w:rPr>
        <w:t>’s</w:t>
      </w:r>
      <w:r>
        <w:rPr>
          <w:rFonts w:ascii="Calibri" w:eastAsia="Calibri" w:hAnsi="Calibri" w:cs="Calibri"/>
        </w:rPr>
        <w:t xml:space="preserve"> electrical grid, including the main power station, several electrical junctions, and the </w:t>
      </w:r>
      <w:r w:rsidR="00F42C58">
        <w:rPr>
          <w:rFonts w:ascii="Calibri" w:eastAsia="Calibri" w:hAnsi="Calibri" w:cs="Calibri"/>
        </w:rPr>
        <w:t>critical</w:t>
      </w:r>
      <w:r>
        <w:rPr>
          <w:rFonts w:ascii="Calibri" w:eastAsia="Calibri" w:hAnsi="Calibri" w:cs="Calibri"/>
        </w:rPr>
        <w:t xml:space="preserve"> locations affected by the climate emergency.</w:t>
      </w:r>
    </w:p>
    <w:p w14:paraId="049C83CE" w14:textId="77777777" w:rsidR="0055114E" w:rsidRDefault="0055114E">
      <w:pPr>
        <w:rPr>
          <w:rFonts w:ascii="Calibri" w:eastAsia="Calibri" w:hAnsi="Calibri" w:cs="Calibri"/>
        </w:rPr>
      </w:pPr>
    </w:p>
    <w:p w14:paraId="03793A06" w14:textId="7B94D6B7" w:rsidR="0055114E" w:rsidRDefault="00F42C58">
      <w:pPr>
        <w:rPr>
          <w:rFonts w:ascii="Calibri" w:eastAsia="Calibri" w:hAnsi="Calibri" w:cs="Calibri"/>
        </w:rPr>
      </w:pPr>
      <w:r>
        <w:rPr>
          <w:rFonts w:ascii="Calibri" w:eastAsia="Calibri" w:hAnsi="Calibri" w:cs="Calibri"/>
        </w:rPr>
        <w:t>T</w:t>
      </w:r>
      <w:r w:rsidR="00000000">
        <w:rPr>
          <w:rFonts w:ascii="Calibri" w:eastAsia="Calibri" w:hAnsi="Calibri" w:cs="Calibri"/>
        </w:rPr>
        <w:t>o restore power to locations in town, you must restore power to any semi-operational or non-operational junctions connecting buildings to the power station. Electricity runs through power lines and junctions. Once you restore power to a junction point, it will distribute power through all connected lines until they reach a building or another junction point. The key below will help you.</w:t>
      </w:r>
    </w:p>
    <w:p w14:paraId="5CB3B6E5" w14:textId="77777777" w:rsidR="0055114E" w:rsidRDefault="0055114E">
      <w:pPr>
        <w:rPr>
          <w:rFonts w:ascii="Calibri" w:eastAsia="Calibri" w:hAnsi="Calibri" w:cs="Calibri"/>
        </w:rPr>
      </w:pPr>
    </w:p>
    <w:p w14:paraId="757C4A4D" w14:textId="77777777" w:rsidR="0055114E" w:rsidRDefault="00000000">
      <w:pPr>
        <w:ind w:left="720"/>
        <w:rPr>
          <w:rFonts w:ascii="Calibri" w:eastAsia="Calibri" w:hAnsi="Calibri" w:cs="Calibri"/>
          <w:color w:val="DA291C"/>
        </w:rPr>
      </w:pPr>
      <w:r>
        <w:rPr>
          <w:rFonts w:ascii="Calibri" w:eastAsia="Calibri" w:hAnsi="Calibri" w:cs="Calibri"/>
          <w:b/>
          <w:color w:val="DA291C"/>
        </w:rPr>
        <w:t xml:space="preserve">Red </w:t>
      </w:r>
      <w:r>
        <w:rPr>
          <w:rFonts w:ascii="Calibri" w:eastAsia="Calibri" w:hAnsi="Calibri" w:cs="Calibri"/>
        </w:rPr>
        <w:t xml:space="preserve">power lines and buildings are currently without power. </w:t>
      </w:r>
    </w:p>
    <w:p w14:paraId="3C3B6761" w14:textId="77777777" w:rsidR="0055114E" w:rsidRDefault="00000000">
      <w:pPr>
        <w:ind w:left="720"/>
        <w:rPr>
          <w:rFonts w:ascii="Calibri" w:eastAsia="Calibri" w:hAnsi="Calibri" w:cs="Calibri"/>
        </w:rPr>
      </w:pPr>
      <w:r>
        <w:rPr>
          <w:rFonts w:ascii="Calibri" w:eastAsia="Calibri" w:hAnsi="Calibri" w:cs="Calibri"/>
          <w:b/>
          <w:color w:val="DA291C"/>
        </w:rPr>
        <w:t>Red</w:t>
      </w:r>
      <w:r>
        <w:rPr>
          <w:rFonts w:ascii="Calibri" w:eastAsia="Calibri" w:hAnsi="Calibri" w:cs="Calibri"/>
          <w:color w:val="DA291C"/>
        </w:rPr>
        <w:t xml:space="preserve"> </w:t>
      </w:r>
      <w:r>
        <w:rPr>
          <w:rFonts w:ascii="Calibri" w:eastAsia="Calibri" w:hAnsi="Calibri" w:cs="Calibri"/>
        </w:rPr>
        <w:t>junctions are non-operational and require significant maintenance to restore function.</w:t>
      </w:r>
    </w:p>
    <w:p w14:paraId="4DF9D45F" w14:textId="77777777" w:rsidR="0055114E" w:rsidRDefault="0055114E">
      <w:pPr>
        <w:ind w:left="720"/>
        <w:rPr>
          <w:rFonts w:ascii="Calibri" w:eastAsia="Calibri" w:hAnsi="Calibri" w:cs="Calibri"/>
        </w:rPr>
      </w:pPr>
    </w:p>
    <w:p w14:paraId="04551C14" w14:textId="07584115" w:rsidR="0055114E" w:rsidRDefault="00000000">
      <w:pPr>
        <w:ind w:left="720"/>
        <w:rPr>
          <w:rFonts w:ascii="Calibri" w:eastAsia="Calibri" w:hAnsi="Calibri" w:cs="Calibri"/>
        </w:rPr>
      </w:pPr>
      <w:r>
        <w:rPr>
          <w:rFonts w:ascii="Calibri" w:eastAsia="Calibri" w:hAnsi="Calibri" w:cs="Calibri"/>
          <w:b/>
          <w:color w:val="EBAC09"/>
        </w:rPr>
        <w:t>Gold</w:t>
      </w:r>
      <w:r>
        <w:rPr>
          <w:rFonts w:ascii="Calibri" w:eastAsia="Calibri" w:hAnsi="Calibri" w:cs="Calibri"/>
        </w:rPr>
        <w:t xml:space="preserve"> power lines and buildings </w:t>
      </w:r>
      <w:r w:rsidR="00F42C58">
        <w:rPr>
          <w:rFonts w:ascii="Calibri" w:eastAsia="Calibri" w:hAnsi="Calibri" w:cs="Calibri"/>
        </w:rPr>
        <w:t>with</w:t>
      </w:r>
      <w:r>
        <w:rPr>
          <w:rFonts w:ascii="Calibri" w:eastAsia="Calibri" w:hAnsi="Calibri" w:cs="Calibri"/>
        </w:rPr>
        <w:t xml:space="preserve"> fluctuating, limited, or unstable power.</w:t>
      </w:r>
    </w:p>
    <w:p w14:paraId="5022DD64" w14:textId="77777777" w:rsidR="0055114E" w:rsidRDefault="00000000">
      <w:pPr>
        <w:ind w:left="720"/>
        <w:rPr>
          <w:rFonts w:ascii="Calibri" w:eastAsia="Calibri" w:hAnsi="Calibri" w:cs="Calibri"/>
        </w:rPr>
      </w:pPr>
      <w:r>
        <w:rPr>
          <w:rFonts w:ascii="Calibri" w:eastAsia="Calibri" w:hAnsi="Calibri" w:cs="Calibri"/>
          <w:b/>
          <w:color w:val="EBAC09"/>
        </w:rPr>
        <w:t>Gold</w:t>
      </w:r>
      <w:r>
        <w:rPr>
          <w:rFonts w:ascii="Calibri" w:eastAsia="Calibri" w:hAnsi="Calibri" w:cs="Calibri"/>
        </w:rPr>
        <w:t xml:space="preserve"> junctions are semi-operational and require minor maintenance to restore function.</w:t>
      </w:r>
    </w:p>
    <w:p w14:paraId="64943305" w14:textId="77777777" w:rsidR="0055114E" w:rsidRDefault="0055114E">
      <w:pPr>
        <w:ind w:left="720"/>
        <w:rPr>
          <w:rFonts w:ascii="Calibri" w:eastAsia="Calibri" w:hAnsi="Calibri" w:cs="Calibri"/>
        </w:rPr>
      </w:pPr>
    </w:p>
    <w:p w14:paraId="24764406" w14:textId="77777777" w:rsidR="0055114E" w:rsidRDefault="00000000">
      <w:pPr>
        <w:ind w:left="720"/>
        <w:rPr>
          <w:rFonts w:ascii="Calibri" w:eastAsia="Calibri" w:hAnsi="Calibri" w:cs="Calibri"/>
        </w:rPr>
      </w:pPr>
      <w:r>
        <w:rPr>
          <w:rFonts w:ascii="Calibri" w:eastAsia="Calibri" w:hAnsi="Calibri" w:cs="Calibri"/>
          <w:b/>
          <w:color w:val="5AAB3A"/>
        </w:rPr>
        <w:t>Green</w:t>
      </w:r>
      <w:r>
        <w:rPr>
          <w:rFonts w:ascii="Calibri" w:eastAsia="Calibri" w:hAnsi="Calibri" w:cs="Calibri"/>
          <w:color w:val="5AAB3A"/>
        </w:rPr>
        <w:t xml:space="preserve"> </w:t>
      </w:r>
      <w:r>
        <w:rPr>
          <w:rFonts w:ascii="Calibri" w:eastAsia="Calibri" w:hAnsi="Calibri" w:cs="Calibri"/>
        </w:rPr>
        <w:t>power lines and buildings are fully powered.</w:t>
      </w:r>
    </w:p>
    <w:p w14:paraId="681C61A9" w14:textId="77777777" w:rsidR="0055114E" w:rsidRDefault="00000000">
      <w:pPr>
        <w:ind w:left="720"/>
        <w:rPr>
          <w:rFonts w:ascii="Calibri" w:eastAsia="Calibri" w:hAnsi="Calibri" w:cs="Calibri"/>
        </w:rPr>
      </w:pPr>
      <w:r>
        <w:rPr>
          <w:rFonts w:ascii="Calibri" w:eastAsia="Calibri" w:hAnsi="Calibri" w:cs="Calibri"/>
          <w:b/>
          <w:color w:val="5AAB3A"/>
        </w:rPr>
        <w:t>Green</w:t>
      </w:r>
      <w:r>
        <w:rPr>
          <w:rFonts w:ascii="Calibri" w:eastAsia="Calibri" w:hAnsi="Calibri" w:cs="Calibri"/>
          <w:b/>
        </w:rPr>
        <w:t xml:space="preserve"> </w:t>
      </w:r>
      <w:r>
        <w:rPr>
          <w:rFonts w:ascii="Calibri" w:eastAsia="Calibri" w:hAnsi="Calibri" w:cs="Calibri"/>
        </w:rPr>
        <w:t>junctions are fully operational and can distribute power without any maintenance.</w:t>
      </w:r>
    </w:p>
    <w:p w14:paraId="23DB752D" w14:textId="77777777" w:rsidR="0055114E" w:rsidRDefault="0055114E">
      <w:pPr>
        <w:rPr>
          <w:rFonts w:ascii="Calibri" w:eastAsia="Calibri" w:hAnsi="Calibri" w:cs="Calibri"/>
        </w:rPr>
      </w:pPr>
    </w:p>
    <w:p w14:paraId="352AFE97" w14:textId="5335B5C3" w:rsidR="0055114E" w:rsidRDefault="00000000">
      <w:pPr>
        <w:rPr>
          <w:rFonts w:ascii="Calibri" w:eastAsia="Calibri" w:hAnsi="Calibri" w:cs="Calibri"/>
        </w:rPr>
      </w:pPr>
      <w:r>
        <w:rPr>
          <w:rFonts w:ascii="Calibri" w:eastAsia="Calibri" w:hAnsi="Calibri" w:cs="Calibri"/>
        </w:rPr>
        <w:t xml:space="preserve">You can only reach junctions by traveling on roads shown as gray lines. </w:t>
      </w:r>
      <w:r w:rsidR="00F42C58">
        <w:rPr>
          <w:rFonts w:ascii="Calibri" w:eastAsia="Calibri" w:hAnsi="Calibri" w:cs="Calibri"/>
        </w:rPr>
        <w:t>Due to the emergency, s</w:t>
      </w:r>
      <w:r>
        <w:rPr>
          <w:rFonts w:ascii="Calibri" w:eastAsia="Calibri" w:hAnsi="Calibri" w:cs="Calibri"/>
        </w:rPr>
        <w:t>ome roads may be blocked by hazards, such as fallen trees or traffic disruptions. Your team will need to communicate with local authorities to coordinate clearing hazards so you can access junctions requiring maintenance.</w:t>
      </w:r>
    </w:p>
    <w:p w14:paraId="4D75A605" w14:textId="77777777" w:rsidR="0055114E" w:rsidRDefault="0055114E">
      <w:pPr>
        <w:rPr>
          <w:rFonts w:ascii="Calibri" w:eastAsia="Calibri" w:hAnsi="Calibri" w:cs="Calibri"/>
        </w:rPr>
      </w:pPr>
    </w:p>
    <w:p w14:paraId="356EEC60" w14:textId="77777777" w:rsidR="0055114E" w:rsidRDefault="00000000">
      <w:r>
        <w:rPr>
          <w:rFonts w:ascii="Calibri" w:eastAsia="Calibri" w:hAnsi="Calibri" w:cs="Calibri"/>
        </w:rPr>
        <w:t>Safety, weather, and hazards are all factors that should be considered when putting together the best way to restore power to the community.</w:t>
      </w:r>
      <w:r>
        <w:br w:type="page"/>
      </w:r>
    </w:p>
    <w:p w14:paraId="7B6F018D" w14:textId="77777777" w:rsidR="0055114E" w:rsidRDefault="00000000">
      <w:pPr>
        <w:pStyle w:val="Heading1"/>
      </w:pPr>
      <w:bookmarkStart w:id="8" w:name="_z9wi9h1numyi" w:colFirst="0" w:colLast="0"/>
      <w:bookmarkEnd w:id="8"/>
      <w:r>
        <w:lastRenderedPageBreak/>
        <w:t>Response Plan Prompts</w:t>
      </w:r>
    </w:p>
    <w:p w14:paraId="6C9B86E4" w14:textId="77777777" w:rsidR="0055114E" w:rsidRDefault="0055114E">
      <w:pPr>
        <w:rPr>
          <w:b/>
        </w:rPr>
      </w:pPr>
    </w:p>
    <w:p w14:paraId="2592BEA8" w14:textId="77777777" w:rsidR="0055114E" w:rsidRDefault="00000000">
      <w:pPr>
        <w:rPr>
          <w:b/>
        </w:rPr>
      </w:pPr>
      <w:r>
        <w:rPr>
          <w:b/>
        </w:rPr>
        <w:t xml:space="preserve">Priorities: Which area(s) of the grid will you restore first and why? </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114E" w14:paraId="517C6E49" w14:textId="77777777">
        <w:tc>
          <w:tcPr>
            <w:tcW w:w="9360" w:type="dxa"/>
            <w:tcMar>
              <w:top w:w="100" w:type="dxa"/>
              <w:left w:w="100" w:type="dxa"/>
              <w:bottom w:w="100" w:type="dxa"/>
              <w:right w:w="100" w:type="dxa"/>
            </w:tcMar>
          </w:tcPr>
          <w:p w14:paraId="09A9072E" w14:textId="77777777" w:rsidR="0055114E" w:rsidRDefault="0055114E">
            <w:pPr>
              <w:widowControl w:val="0"/>
              <w:spacing w:line="240" w:lineRule="auto"/>
              <w:rPr>
                <w:rFonts w:ascii="Calibri" w:eastAsia="Calibri" w:hAnsi="Calibri" w:cs="Calibri"/>
                <w:b/>
                <w:color w:val="382F2D"/>
              </w:rPr>
            </w:pPr>
          </w:p>
          <w:p w14:paraId="34852283" w14:textId="77777777" w:rsidR="0055114E" w:rsidRDefault="0055114E">
            <w:pPr>
              <w:widowControl w:val="0"/>
              <w:spacing w:line="240" w:lineRule="auto"/>
              <w:rPr>
                <w:rFonts w:ascii="Calibri" w:eastAsia="Calibri" w:hAnsi="Calibri" w:cs="Calibri"/>
                <w:b/>
                <w:color w:val="382F2D"/>
              </w:rPr>
            </w:pPr>
          </w:p>
          <w:p w14:paraId="7289DB45" w14:textId="77777777" w:rsidR="0055114E" w:rsidRDefault="0055114E">
            <w:pPr>
              <w:widowControl w:val="0"/>
              <w:spacing w:line="240" w:lineRule="auto"/>
              <w:rPr>
                <w:rFonts w:ascii="Calibri" w:eastAsia="Calibri" w:hAnsi="Calibri" w:cs="Calibri"/>
                <w:b/>
                <w:color w:val="382F2D"/>
              </w:rPr>
            </w:pPr>
          </w:p>
          <w:p w14:paraId="2DADE48C" w14:textId="77777777" w:rsidR="0055114E" w:rsidRDefault="0055114E">
            <w:pPr>
              <w:widowControl w:val="0"/>
              <w:spacing w:line="240" w:lineRule="auto"/>
              <w:rPr>
                <w:rFonts w:ascii="Calibri" w:eastAsia="Calibri" w:hAnsi="Calibri" w:cs="Calibri"/>
                <w:b/>
                <w:color w:val="382F2D"/>
              </w:rPr>
            </w:pPr>
          </w:p>
          <w:p w14:paraId="032599B7" w14:textId="77777777" w:rsidR="0055114E" w:rsidRDefault="0055114E">
            <w:pPr>
              <w:widowControl w:val="0"/>
              <w:spacing w:line="240" w:lineRule="auto"/>
              <w:rPr>
                <w:rFonts w:ascii="Calibri" w:eastAsia="Calibri" w:hAnsi="Calibri" w:cs="Calibri"/>
                <w:b/>
                <w:color w:val="382F2D"/>
              </w:rPr>
            </w:pPr>
          </w:p>
          <w:p w14:paraId="5486C690" w14:textId="77777777" w:rsidR="0055114E" w:rsidRDefault="0055114E">
            <w:pPr>
              <w:widowControl w:val="0"/>
              <w:spacing w:line="240" w:lineRule="auto"/>
              <w:rPr>
                <w:rFonts w:ascii="Calibri" w:eastAsia="Calibri" w:hAnsi="Calibri" w:cs="Calibri"/>
                <w:b/>
                <w:color w:val="382F2D"/>
              </w:rPr>
            </w:pPr>
          </w:p>
        </w:tc>
      </w:tr>
    </w:tbl>
    <w:p w14:paraId="2D9FCD8C" w14:textId="77777777" w:rsidR="0055114E" w:rsidRDefault="0055114E">
      <w:pPr>
        <w:rPr>
          <w:rFonts w:ascii="Calibri" w:eastAsia="Calibri" w:hAnsi="Calibri" w:cs="Calibri"/>
        </w:rPr>
      </w:pPr>
    </w:p>
    <w:p w14:paraId="669D4455" w14:textId="77777777" w:rsidR="0055114E" w:rsidRDefault="00000000">
      <w:pPr>
        <w:rPr>
          <w:b/>
        </w:rPr>
      </w:pPr>
      <w:r>
        <w:rPr>
          <w:b/>
        </w:rPr>
        <w:t>Safety concerns: What safety hazards does your team face?</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114E" w14:paraId="2DAA5AB4" w14:textId="77777777">
        <w:tc>
          <w:tcPr>
            <w:tcW w:w="9360" w:type="dxa"/>
            <w:tcMar>
              <w:top w:w="100" w:type="dxa"/>
              <w:left w:w="100" w:type="dxa"/>
              <w:bottom w:w="100" w:type="dxa"/>
              <w:right w:w="100" w:type="dxa"/>
            </w:tcMar>
          </w:tcPr>
          <w:p w14:paraId="3A534DDE"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p w14:paraId="28DF0116"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p w14:paraId="0E396EC1"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p w14:paraId="4C5A99B6"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p w14:paraId="4AC7AC6A"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p w14:paraId="692E3B6B"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tc>
      </w:tr>
    </w:tbl>
    <w:p w14:paraId="7B667544" w14:textId="77777777" w:rsidR="0055114E" w:rsidRDefault="0055114E">
      <w:pPr>
        <w:rPr>
          <w:b/>
        </w:rPr>
      </w:pPr>
    </w:p>
    <w:p w14:paraId="24ADB5A7" w14:textId="77777777" w:rsidR="0055114E" w:rsidRDefault="00000000">
      <w:r>
        <w:rPr>
          <w:b/>
        </w:rPr>
        <w:t>Steps to restore power: Outline the key tasks your team will complete to repair the grid and bring power back online for your town.</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114E" w14:paraId="79D9ECA2" w14:textId="77777777">
        <w:tc>
          <w:tcPr>
            <w:tcW w:w="9360" w:type="dxa"/>
            <w:tcMar>
              <w:top w:w="100" w:type="dxa"/>
              <w:left w:w="100" w:type="dxa"/>
              <w:bottom w:w="100" w:type="dxa"/>
              <w:right w:w="100" w:type="dxa"/>
            </w:tcMar>
          </w:tcPr>
          <w:p w14:paraId="371E9C90"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p w14:paraId="2C69126F"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p w14:paraId="55F50929"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p w14:paraId="346D45C2"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p w14:paraId="5F19F17A"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p w14:paraId="0151B289"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p w14:paraId="363AE3BF"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p w14:paraId="0C3FF626"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p w14:paraId="0CD2D3FE"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p w14:paraId="0F1B75FE"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p w14:paraId="2B8A4606"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p w14:paraId="72AD2938"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p w14:paraId="78134FC3"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p w14:paraId="17E7E6CD"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p w14:paraId="368DFCCC"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p w14:paraId="0027EC0A"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p w14:paraId="1696EB84"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p w14:paraId="36D5DD0E"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p w14:paraId="458E2979" w14:textId="77777777" w:rsidR="0055114E" w:rsidRDefault="0055114E">
            <w:pPr>
              <w:widowControl w:val="0"/>
              <w:pBdr>
                <w:top w:val="nil"/>
                <w:left w:val="nil"/>
                <w:bottom w:val="nil"/>
                <w:right w:val="nil"/>
                <w:between w:val="nil"/>
              </w:pBdr>
              <w:spacing w:line="240" w:lineRule="auto"/>
              <w:rPr>
                <w:rFonts w:ascii="Calibri" w:eastAsia="Calibri" w:hAnsi="Calibri" w:cs="Calibri"/>
                <w:b/>
                <w:color w:val="382F2D"/>
              </w:rPr>
            </w:pPr>
          </w:p>
        </w:tc>
      </w:tr>
    </w:tbl>
    <w:p w14:paraId="3857EF59" w14:textId="77777777" w:rsidR="0055114E" w:rsidRDefault="0055114E"/>
    <w:p w14:paraId="208603C6" w14:textId="77777777" w:rsidR="0055114E" w:rsidRDefault="00000000">
      <w:pPr>
        <w:pStyle w:val="Heading2"/>
      </w:pPr>
      <w:bookmarkStart w:id="9" w:name="_rlt5lqa3tznz" w:colFirst="0" w:colLast="0"/>
      <w:bookmarkEnd w:id="9"/>
      <w:r>
        <w:lastRenderedPageBreak/>
        <w:t>Winter Storm Riley</w:t>
      </w:r>
    </w:p>
    <w:p w14:paraId="504B7F9F" w14:textId="77777777" w:rsidR="0055114E" w:rsidRDefault="00000000">
      <w:pPr>
        <w:widowControl w:val="0"/>
        <w:spacing w:line="240" w:lineRule="auto"/>
        <w:rPr>
          <w:rFonts w:ascii="Calibri" w:eastAsia="Calibri" w:hAnsi="Calibri" w:cs="Calibri"/>
        </w:rPr>
      </w:pPr>
      <w:r>
        <w:rPr>
          <w:rFonts w:ascii="Calibri" w:eastAsia="Calibri" w:hAnsi="Calibri" w:cs="Calibri"/>
          <w:b/>
        </w:rPr>
        <w:t>Scenario:</w:t>
      </w:r>
      <w:r>
        <w:rPr>
          <w:rFonts w:ascii="Calibri" w:eastAsia="Calibri" w:hAnsi="Calibri" w:cs="Calibri"/>
        </w:rPr>
        <w:t xml:space="preserve"> In March 2018, Winter Storm Riley—a powerful nor’easter—brought heavy snowfall, strong winds, and flooding to Massachusetts. The storm caused widespread power outages as trees and utility poles were brought down by the intense winds and heavy, wet snow. Lineworkers were called upon to restore power to more than 450,000 homes and businesses across the state.</w:t>
      </w:r>
    </w:p>
    <w:p w14:paraId="7B6BD58B" w14:textId="77777777" w:rsidR="0055114E" w:rsidRDefault="00000000">
      <w:pPr>
        <w:widowControl w:val="0"/>
        <w:spacing w:line="240" w:lineRule="auto"/>
        <w:rPr>
          <w:rFonts w:ascii="Calibri" w:eastAsia="Calibri" w:hAnsi="Calibri" w:cs="Calibri"/>
        </w:rPr>
      </w:pPr>
      <w:r>
        <w:rPr>
          <w:rFonts w:ascii="Calibri" w:eastAsia="Calibri" w:hAnsi="Calibri" w:cs="Calibri"/>
        </w:rPr>
        <w:t> </w:t>
      </w:r>
    </w:p>
    <w:p w14:paraId="72EC2D14" w14:textId="3AC2C943" w:rsidR="0055114E" w:rsidRDefault="00F42C58">
      <w:pPr>
        <w:widowControl w:val="0"/>
        <w:spacing w:line="240" w:lineRule="auto"/>
        <w:rPr>
          <w:rFonts w:ascii="Calibri" w:eastAsia="Calibri" w:hAnsi="Calibri" w:cs="Calibri"/>
        </w:rPr>
      </w:pPr>
      <w:r>
        <w:rPr>
          <w:rFonts w:ascii="Calibri" w:eastAsia="Calibri" w:hAnsi="Calibri" w:cs="Calibri"/>
        </w:rPr>
        <w:t>Y</w:t>
      </w:r>
      <w:r w:rsidR="00000000">
        <w:rPr>
          <w:rFonts w:ascii="Calibri" w:eastAsia="Calibri" w:hAnsi="Calibri" w:cs="Calibri"/>
        </w:rPr>
        <w:t xml:space="preserve">our team of lineworkers </w:t>
      </w:r>
      <w:r>
        <w:rPr>
          <w:rFonts w:ascii="Calibri" w:eastAsia="Calibri" w:hAnsi="Calibri" w:cs="Calibri"/>
        </w:rPr>
        <w:t>is</w:t>
      </w:r>
      <w:r w:rsidR="00000000">
        <w:rPr>
          <w:rFonts w:ascii="Calibri" w:eastAsia="Calibri" w:hAnsi="Calibri" w:cs="Calibri"/>
        </w:rPr>
        <w:t xml:space="preserve"> at the forefront of this emergency response. Your role is crucial in restoring power to the affected areas, particularly the rural regions where access is challenging due to blocked roads and heavy snow accumulation. Hospitals and emergency services in several towns </w:t>
      </w:r>
      <w:r>
        <w:rPr>
          <w:rFonts w:ascii="Calibri" w:eastAsia="Calibri" w:hAnsi="Calibri" w:cs="Calibri"/>
        </w:rPr>
        <w:t>rely</w:t>
      </w:r>
      <w:r w:rsidR="00000000">
        <w:rPr>
          <w:rFonts w:ascii="Calibri" w:eastAsia="Calibri" w:hAnsi="Calibri" w:cs="Calibri"/>
        </w:rPr>
        <w:t xml:space="preserve"> on your expertise to restore power quickly despite the hazardous conditions and dropping temperatures.</w:t>
      </w:r>
    </w:p>
    <w:p w14:paraId="698A5492" w14:textId="77777777" w:rsidR="0055114E" w:rsidRDefault="0055114E">
      <w:pPr>
        <w:widowControl w:val="0"/>
        <w:spacing w:line="240" w:lineRule="auto"/>
        <w:rPr>
          <w:rFonts w:ascii="Calibri" w:eastAsia="Calibri" w:hAnsi="Calibri" w:cs="Calibri"/>
        </w:rPr>
      </w:pPr>
    </w:p>
    <w:p w14:paraId="7ADB4C10" w14:textId="77777777" w:rsidR="0055114E" w:rsidRDefault="00000000">
      <w:pPr>
        <w:widowControl w:val="0"/>
        <w:spacing w:line="240" w:lineRule="auto"/>
        <w:rPr>
          <w:rFonts w:ascii="Calibri" w:eastAsia="Calibri" w:hAnsi="Calibri" w:cs="Calibri"/>
        </w:rPr>
      </w:pPr>
      <w:r>
        <w:rPr>
          <w:rFonts w:ascii="Calibri" w:eastAsia="Calibri" w:hAnsi="Calibri" w:cs="Calibri"/>
          <w:b/>
        </w:rPr>
        <w:t>Your mission:</w:t>
      </w:r>
      <w:r>
        <w:rPr>
          <w:rFonts w:ascii="Calibri" w:eastAsia="Calibri" w:hAnsi="Calibri" w:cs="Calibri"/>
        </w:rPr>
        <w:t xml:space="preserve"> As lineworkers, your task is to restore power to critical facilities and the community while ensuring the safety of your team and working efficiently under hazardous conditions.</w:t>
      </w:r>
    </w:p>
    <w:p w14:paraId="4A01F8A6" w14:textId="77777777" w:rsidR="0055114E" w:rsidRDefault="0055114E">
      <w:pPr>
        <w:widowControl w:val="0"/>
        <w:spacing w:line="240" w:lineRule="auto"/>
        <w:rPr>
          <w:rFonts w:ascii="Calibri" w:eastAsia="Calibri" w:hAnsi="Calibri" w:cs="Calibri"/>
        </w:rPr>
      </w:pPr>
    </w:p>
    <w:p w14:paraId="48ACD54A" w14:textId="77777777" w:rsidR="0055114E" w:rsidRDefault="00000000">
      <w:pPr>
        <w:widowControl w:val="0"/>
        <w:spacing w:line="240" w:lineRule="auto"/>
        <w:rPr>
          <w:rFonts w:ascii="Calibri" w:eastAsia="Calibri" w:hAnsi="Calibri" w:cs="Calibri"/>
          <w:b/>
        </w:rPr>
      </w:pPr>
      <w:r>
        <w:rPr>
          <w:rFonts w:ascii="Calibri" w:eastAsia="Calibri" w:hAnsi="Calibri" w:cs="Calibri"/>
          <w:b/>
        </w:rPr>
        <w:t xml:space="preserve">Key challenges: </w:t>
      </w:r>
    </w:p>
    <w:p w14:paraId="297F61AF" w14:textId="77777777" w:rsidR="0055114E" w:rsidRDefault="00000000">
      <w:pPr>
        <w:widowControl w:val="0"/>
        <w:numPr>
          <w:ilvl w:val="0"/>
          <w:numId w:val="4"/>
        </w:numPr>
        <w:spacing w:line="240" w:lineRule="auto"/>
        <w:ind w:left="270" w:hanging="130"/>
        <w:rPr>
          <w:rFonts w:ascii="Calibri" w:eastAsia="Calibri" w:hAnsi="Calibri" w:cs="Calibri"/>
        </w:rPr>
      </w:pPr>
      <w:r>
        <w:rPr>
          <w:rFonts w:ascii="Calibri" w:eastAsia="Calibri" w:hAnsi="Calibri" w:cs="Calibri"/>
        </w:rPr>
        <w:t>Prioritize which areas to restore first.</w:t>
      </w:r>
    </w:p>
    <w:p w14:paraId="16D33C56" w14:textId="77777777" w:rsidR="0055114E" w:rsidRDefault="00000000">
      <w:pPr>
        <w:widowControl w:val="0"/>
        <w:numPr>
          <w:ilvl w:val="0"/>
          <w:numId w:val="4"/>
        </w:numPr>
        <w:spacing w:line="240" w:lineRule="auto"/>
        <w:ind w:left="270" w:hanging="130"/>
        <w:rPr>
          <w:rFonts w:ascii="Calibri" w:eastAsia="Calibri" w:hAnsi="Calibri" w:cs="Calibri"/>
        </w:rPr>
      </w:pPr>
      <w:r>
        <w:rPr>
          <w:rFonts w:ascii="Calibri" w:eastAsia="Calibri" w:hAnsi="Calibri" w:cs="Calibri"/>
        </w:rPr>
        <w:t>Safely access areas blocked by fallen trees and heavy snow.</w:t>
      </w:r>
    </w:p>
    <w:p w14:paraId="40BE66D7" w14:textId="77777777" w:rsidR="0055114E" w:rsidRDefault="00000000">
      <w:pPr>
        <w:widowControl w:val="0"/>
        <w:numPr>
          <w:ilvl w:val="0"/>
          <w:numId w:val="4"/>
        </w:numPr>
        <w:spacing w:line="240" w:lineRule="auto"/>
        <w:ind w:left="270" w:hanging="130"/>
        <w:rPr>
          <w:rFonts w:ascii="Calibri" w:eastAsia="Calibri" w:hAnsi="Calibri" w:cs="Calibri"/>
        </w:rPr>
      </w:pPr>
      <w:r>
        <w:rPr>
          <w:rFonts w:ascii="Calibri" w:eastAsia="Calibri" w:hAnsi="Calibri" w:cs="Calibri"/>
        </w:rPr>
        <w:t>Follow safety protocols to prevent accidents.</w:t>
      </w:r>
    </w:p>
    <w:p w14:paraId="637C1767" w14:textId="5DAFDF83" w:rsidR="0055114E" w:rsidRDefault="00000000">
      <w:pPr>
        <w:widowControl w:val="0"/>
        <w:numPr>
          <w:ilvl w:val="0"/>
          <w:numId w:val="4"/>
        </w:numPr>
        <w:spacing w:line="240" w:lineRule="auto"/>
        <w:ind w:left="270" w:hanging="130"/>
        <w:rPr>
          <w:rFonts w:ascii="Calibri" w:eastAsia="Calibri" w:hAnsi="Calibri" w:cs="Calibri"/>
        </w:rPr>
      </w:pPr>
      <w:r>
        <w:rPr>
          <w:rFonts w:ascii="Calibri" w:eastAsia="Calibri" w:hAnsi="Calibri" w:cs="Calibri"/>
        </w:rPr>
        <w:t>Coordinate with local authorities and keep the public informed about the restoration progress.</w:t>
      </w:r>
    </w:p>
    <w:p w14:paraId="2A9AA755" w14:textId="77777777" w:rsidR="0055114E" w:rsidRDefault="0055114E">
      <w:pPr>
        <w:rPr>
          <w:rFonts w:ascii="Calibri" w:eastAsia="Calibri" w:hAnsi="Calibri" w:cs="Calibri"/>
        </w:rPr>
      </w:pPr>
    </w:p>
    <w:p w14:paraId="0A12245A" w14:textId="77777777" w:rsidR="0055114E" w:rsidRDefault="00000000">
      <w:pPr>
        <w:pStyle w:val="Heading2"/>
        <w:rPr>
          <w:color w:val="000000"/>
        </w:rPr>
      </w:pPr>
      <w:bookmarkStart w:id="10" w:name="_uyg5agwtlzqd" w:colFirst="0" w:colLast="0"/>
      <w:bookmarkEnd w:id="10"/>
      <w:r>
        <w:rPr>
          <w:noProof/>
          <w:color w:val="000000"/>
        </w:rPr>
        <w:drawing>
          <wp:inline distT="114300" distB="114300" distL="114300" distR="114300" wp14:anchorId="19365E8A" wp14:editId="55D59253">
            <wp:extent cx="5943600" cy="33401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43600" cy="3340100"/>
                    </a:xfrm>
                    <a:prstGeom prst="rect">
                      <a:avLst/>
                    </a:prstGeom>
                    <a:ln/>
                  </pic:spPr>
                </pic:pic>
              </a:graphicData>
            </a:graphic>
          </wp:inline>
        </w:drawing>
      </w:r>
      <w:r>
        <w:br w:type="page"/>
      </w:r>
    </w:p>
    <w:p w14:paraId="75093435" w14:textId="77777777" w:rsidR="0055114E" w:rsidRDefault="00000000">
      <w:pPr>
        <w:pStyle w:val="Heading2"/>
      </w:pPr>
      <w:bookmarkStart w:id="11" w:name="_gbuw2tkg0k" w:colFirst="0" w:colLast="0"/>
      <w:bookmarkEnd w:id="11"/>
      <w:r>
        <w:lastRenderedPageBreak/>
        <w:t>Tornado Outbreak</w:t>
      </w:r>
    </w:p>
    <w:p w14:paraId="7D24D933" w14:textId="732E76CE" w:rsidR="0055114E" w:rsidRDefault="00000000">
      <w:pPr>
        <w:widowControl w:val="0"/>
        <w:spacing w:line="240" w:lineRule="auto"/>
        <w:rPr>
          <w:rFonts w:ascii="Calibri" w:eastAsia="Calibri" w:hAnsi="Calibri" w:cs="Calibri"/>
        </w:rPr>
      </w:pPr>
      <w:r>
        <w:rPr>
          <w:rFonts w:ascii="Calibri" w:eastAsia="Calibri" w:hAnsi="Calibri" w:cs="Calibri"/>
          <w:b/>
        </w:rPr>
        <w:t>Scenario:</w:t>
      </w:r>
      <w:r>
        <w:rPr>
          <w:rFonts w:ascii="Calibri" w:eastAsia="Calibri" w:hAnsi="Calibri" w:cs="Calibri"/>
        </w:rPr>
        <w:t xml:space="preserve"> In July 2021, a series of tornadoes struck Western Massachusetts, causing severe damage to homes, businesses, and power infrastructure. Trees and power lines were downed, leaving thousands without electricity. The tornadoes damaged several substations, adding further complexity to the restoration efforts. Your crucial role as lineworkers across the state, deployed to repair the extensive damage to above</w:t>
      </w:r>
      <w:r w:rsidR="00F42C58">
        <w:rPr>
          <w:rFonts w:ascii="Calibri" w:eastAsia="Calibri" w:hAnsi="Calibri" w:cs="Calibri"/>
        </w:rPr>
        <w:t>-</w:t>
      </w:r>
      <w:r>
        <w:rPr>
          <w:rFonts w:ascii="Calibri" w:eastAsia="Calibri" w:hAnsi="Calibri" w:cs="Calibri"/>
        </w:rPr>
        <w:t>ground and underground electrical systems, is invaluable.</w:t>
      </w:r>
    </w:p>
    <w:p w14:paraId="09AD74CA" w14:textId="77777777" w:rsidR="0055114E" w:rsidRDefault="00000000">
      <w:pPr>
        <w:widowControl w:val="0"/>
        <w:spacing w:line="240" w:lineRule="auto"/>
        <w:rPr>
          <w:rFonts w:ascii="Calibri" w:eastAsia="Calibri" w:hAnsi="Calibri" w:cs="Calibri"/>
        </w:rPr>
      </w:pPr>
      <w:r>
        <w:rPr>
          <w:rFonts w:ascii="Calibri" w:eastAsia="Calibri" w:hAnsi="Calibri" w:cs="Calibri"/>
        </w:rPr>
        <w:t> </w:t>
      </w:r>
    </w:p>
    <w:p w14:paraId="5E661537" w14:textId="43F8D712" w:rsidR="0055114E" w:rsidRDefault="00F42C58">
      <w:pPr>
        <w:widowControl w:val="0"/>
        <w:spacing w:line="240" w:lineRule="auto"/>
        <w:rPr>
          <w:rFonts w:ascii="Calibri" w:eastAsia="Calibri" w:hAnsi="Calibri" w:cs="Calibri"/>
        </w:rPr>
      </w:pPr>
      <w:r>
        <w:rPr>
          <w:rFonts w:ascii="Calibri" w:eastAsia="Calibri" w:hAnsi="Calibri" w:cs="Calibri"/>
        </w:rPr>
        <w:t>Your</w:t>
      </w:r>
      <w:r w:rsidR="00000000">
        <w:rPr>
          <w:rFonts w:ascii="Calibri" w:eastAsia="Calibri" w:hAnsi="Calibri" w:cs="Calibri"/>
        </w:rPr>
        <w:t xml:space="preserve"> team </w:t>
      </w:r>
      <w:r>
        <w:rPr>
          <w:rFonts w:ascii="Calibri" w:eastAsia="Calibri" w:hAnsi="Calibri" w:cs="Calibri"/>
        </w:rPr>
        <w:t>faces</w:t>
      </w:r>
      <w:r w:rsidR="00000000">
        <w:rPr>
          <w:rFonts w:ascii="Calibri" w:eastAsia="Calibri" w:hAnsi="Calibri" w:cs="Calibri"/>
        </w:rPr>
        <w:t xml:space="preserve"> a critical mission—repairing the damage in one of the hardest-hit areas. Substations in the region have been severely damaged, and many residents are without power, including a nursing home that urgently needs electricity for medical equipment. However, strong thunderstorms are still forecast, posing additional risks.</w:t>
      </w:r>
    </w:p>
    <w:p w14:paraId="0D48C2CA" w14:textId="77777777" w:rsidR="0055114E" w:rsidRDefault="0055114E">
      <w:pPr>
        <w:widowControl w:val="0"/>
        <w:spacing w:line="240" w:lineRule="auto"/>
        <w:rPr>
          <w:rFonts w:ascii="Calibri" w:eastAsia="Calibri" w:hAnsi="Calibri" w:cs="Calibri"/>
        </w:rPr>
      </w:pPr>
    </w:p>
    <w:p w14:paraId="3B6570C3" w14:textId="77777777" w:rsidR="0055114E" w:rsidRDefault="00000000">
      <w:pPr>
        <w:widowControl w:val="0"/>
        <w:spacing w:line="240" w:lineRule="auto"/>
        <w:rPr>
          <w:rFonts w:ascii="Calibri" w:eastAsia="Calibri" w:hAnsi="Calibri" w:cs="Calibri"/>
        </w:rPr>
      </w:pPr>
      <w:r>
        <w:rPr>
          <w:rFonts w:ascii="Calibri" w:eastAsia="Calibri" w:hAnsi="Calibri" w:cs="Calibri"/>
          <w:b/>
        </w:rPr>
        <w:t>Your mission:</w:t>
      </w:r>
      <w:r>
        <w:rPr>
          <w:rFonts w:ascii="Calibri" w:eastAsia="Calibri" w:hAnsi="Calibri" w:cs="Calibri"/>
        </w:rPr>
        <w:t xml:space="preserve"> As lineworkers, your task is to restore power to critical facilities and the community while ensuring the safety of your team and working efficiently under hazardous conditions.</w:t>
      </w:r>
    </w:p>
    <w:p w14:paraId="3DA3B737" w14:textId="77777777" w:rsidR="0055114E" w:rsidRDefault="0055114E">
      <w:pPr>
        <w:widowControl w:val="0"/>
        <w:spacing w:line="240" w:lineRule="auto"/>
        <w:rPr>
          <w:rFonts w:ascii="Calibri" w:eastAsia="Calibri" w:hAnsi="Calibri" w:cs="Calibri"/>
        </w:rPr>
      </w:pPr>
    </w:p>
    <w:p w14:paraId="4CB892AB" w14:textId="77777777" w:rsidR="0055114E" w:rsidRDefault="00000000">
      <w:pPr>
        <w:widowControl w:val="0"/>
        <w:spacing w:line="240" w:lineRule="auto"/>
        <w:rPr>
          <w:rFonts w:ascii="Calibri" w:eastAsia="Calibri" w:hAnsi="Calibri" w:cs="Calibri"/>
        </w:rPr>
      </w:pPr>
      <w:r>
        <w:rPr>
          <w:rFonts w:ascii="Calibri" w:eastAsia="Calibri" w:hAnsi="Calibri" w:cs="Calibri"/>
          <w:b/>
        </w:rPr>
        <w:t>Key challenges:</w:t>
      </w:r>
      <w:r>
        <w:rPr>
          <w:rFonts w:ascii="Calibri" w:eastAsia="Calibri" w:hAnsi="Calibri" w:cs="Calibri"/>
        </w:rPr>
        <w:t xml:space="preserve"> </w:t>
      </w:r>
    </w:p>
    <w:p w14:paraId="5FDF9438" w14:textId="77777777" w:rsidR="0055114E" w:rsidRDefault="00000000">
      <w:pPr>
        <w:widowControl w:val="0"/>
        <w:numPr>
          <w:ilvl w:val="0"/>
          <w:numId w:val="1"/>
        </w:numPr>
        <w:spacing w:line="240" w:lineRule="auto"/>
        <w:ind w:left="270" w:hanging="130"/>
        <w:rPr>
          <w:rFonts w:ascii="Calibri" w:eastAsia="Calibri" w:hAnsi="Calibri" w:cs="Calibri"/>
        </w:rPr>
      </w:pPr>
      <w:r>
        <w:rPr>
          <w:rFonts w:ascii="Calibri" w:eastAsia="Calibri" w:hAnsi="Calibri" w:cs="Calibri"/>
        </w:rPr>
        <w:t>Prioritize which areas to restore first.</w:t>
      </w:r>
    </w:p>
    <w:p w14:paraId="1F4609FA" w14:textId="77777777" w:rsidR="0055114E" w:rsidRDefault="00000000">
      <w:pPr>
        <w:widowControl w:val="0"/>
        <w:numPr>
          <w:ilvl w:val="0"/>
          <w:numId w:val="1"/>
        </w:numPr>
        <w:spacing w:line="240" w:lineRule="auto"/>
        <w:ind w:left="270" w:hanging="130"/>
        <w:rPr>
          <w:rFonts w:ascii="Calibri" w:eastAsia="Calibri" w:hAnsi="Calibri" w:cs="Calibri"/>
        </w:rPr>
      </w:pPr>
      <w:r>
        <w:rPr>
          <w:rFonts w:ascii="Calibri" w:eastAsia="Calibri" w:hAnsi="Calibri" w:cs="Calibri"/>
        </w:rPr>
        <w:t>Safely access areas blocked by fallen trees and hazards.</w:t>
      </w:r>
    </w:p>
    <w:p w14:paraId="5CF9894B" w14:textId="77777777" w:rsidR="0055114E" w:rsidRDefault="00000000">
      <w:pPr>
        <w:widowControl w:val="0"/>
        <w:numPr>
          <w:ilvl w:val="0"/>
          <w:numId w:val="1"/>
        </w:numPr>
        <w:spacing w:line="240" w:lineRule="auto"/>
        <w:ind w:left="270" w:hanging="130"/>
        <w:rPr>
          <w:rFonts w:ascii="Calibri" w:eastAsia="Calibri" w:hAnsi="Calibri" w:cs="Calibri"/>
        </w:rPr>
      </w:pPr>
      <w:r>
        <w:rPr>
          <w:rFonts w:ascii="Calibri" w:eastAsia="Calibri" w:hAnsi="Calibri" w:cs="Calibri"/>
        </w:rPr>
        <w:t>Follow safety protocols to prevent accidents.</w:t>
      </w:r>
    </w:p>
    <w:p w14:paraId="6C14FB67" w14:textId="3C5FB2FE" w:rsidR="0055114E" w:rsidRDefault="00000000">
      <w:pPr>
        <w:widowControl w:val="0"/>
        <w:numPr>
          <w:ilvl w:val="0"/>
          <w:numId w:val="1"/>
        </w:numPr>
        <w:spacing w:line="240" w:lineRule="auto"/>
        <w:ind w:left="270" w:hanging="130"/>
        <w:rPr>
          <w:rFonts w:ascii="Calibri" w:eastAsia="Calibri" w:hAnsi="Calibri" w:cs="Calibri"/>
        </w:rPr>
      </w:pPr>
      <w:r>
        <w:rPr>
          <w:rFonts w:ascii="Calibri" w:eastAsia="Calibri" w:hAnsi="Calibri" w:cs="Calibri"/>
        </w:rPr>
        <w:t>Coordinate with local authorities and keep the public informed about the restoration progress.</w:t>
      </w:r>
    </w:p>
    <w:p w14:paraId="7BFD939A" w14:textId="77777777" w:rsidR="0055114E" w:rsidRDefault="0055114E">
      <w:pPr>
        <w:rPr>
          <w:rFonts w:ascii="Calibri" w:eastAsia="Calibri" w:hAnsi="Calibri" w:cs="Calibri"/>
        </w:rPr>
      </w:pPr>
    </w:p>
    <w:p w14:paraId="4A147E72" w14:textId="77777777" w:rsidR="0055114E" w:rsidRDefault="00000000">
      <w:r>
        <w:rPr>
          <w:rFonts w:ascii="Calibri" w:eastAsia="Calibri" w:hAnsi="Calibri" w:cs="Calibri"/>
          <w:noProof/>
        </w:rPr>
        <w:drawing>
          <wp:inline distT="114300" distB="114300" distL="114300" distR="114300" wp14:anchorId="7D5B4AD9" wp14:editId="325358B9">
            <wp:extent cx="5943600" cy="33401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3340100"/>
                    </a:xfrm>
                    <a:prstGeom prst="rect">
                      <a:avLst/>
                    </a:prstGeom>
                    <a:ln/>
                  </pic:spPr>
                </pic:pic>
              </a:graphicData>
            </a:graphic>
          </wp:inline>
        </w:drawing>
      </w:r>
    </w:p>
    <w:p w14:paraId="0F43ACDD" w14:textId="77777777" w:rsidR="0055114E" w:rsidRDefault="00000000">
      <w:pPr>
        <w:pStyle w:val="Heading2"/>
      </w:pPr>
      <w:bookmarkStart w:id="12" w:name="_yknn0yd1gwsp" w:colFirst="0" w:colLast="0"/>
      <w:bookmarkEnd w:id="12"/>
      <w:r>
        <w:br w:type="page"/>
      </w:r>
    </w:p>
    <w:p w14:paraId="324B5EC5" w14:textId="77777777" w:rsidR="0055114E" w:rsidRDefault="00000000">
      <w:pPr>
        <w:pStyle w:val="Heading2"/>
      </w:pPr>
      <w:bookmarkStart w:id="13" w:name="_xybtopl5dmvs" w:colFirst="0" w:colLast="0"/>
      <w:bookmarkEnd w:id="13"/>
      <w:r>
        <w:lastRenderedPageBreak/>
        <w:t>Extreme Heat Wave</w:t>
      </w:r>
    </w:p>
    <w:p w14:paraId="107F8628" w14:textId="77777777" w:rsidR="0055114E" w:rsidRDefault="00000000">
      <w:pPr>
        <w:widowControl w:val="0"/>
        <w:spacing w:line="240" w:lineRule="auto"/>
        <w:rPr>
          <w:rFonts w:ascii="Calibri" w:eastAsia="Calibri" w:hAnsi="Calibri" w:cs="Calibri"/>
        </w:rPr>
      </w:pPr>
      <w:r>
        <w:rPr>
          <w:rFonts w:ascii="Calibri" w:eastAsia="Calibri" w:hAnsi="Calibri" w:cs="Calibri"/>
          <w:b/>
        </w:rPr>
        <w:t>Scenario:</w:t>
      </w:r>
      <w:r>
        <w:rPr>
          <w:rFonts w:ascii="Calibri" w:eastAsia="Calibri" w:hAnsi="Calibri" w:cs="Calibri"/>
        </w:rPr>
        <w:t xml:space="preserve"> In August 2022, Massachusetts experienced an extended heat wave with record-breaking temperatures exceeding 100°F in some areas. The increased demand for air conditioning and cooling systems led to a surge in power consumption, overloading the electrical grid and causing rolling blackouts. Several power lines overheated, leading to widespread outages in both urban and rural areas. Your crucial role as lineworkers was dispatched to repair the affected lines and prevent further outages as demand increased, demonstrating the vital importance of your work.</w:t>
      </w:r>
    </w:p>
    <w:p w14:paraId="074A772A" w14:textId="77777777" w:rsidR="0055114E" w:rsidRDefault="00000000">
      <w:pPr>
        <w:widowControl w:val="0"/>
        <w:spacing w:line="240" w:lineRule="auto"/>
        <w:rPr>
          <w:rFonts w:ascii="Calibri" w:eastAsia="Calibri" w:hAnsi="Calibri" w:cs="Calibri"/>
        </w:rPr>
      </w:pPr>
      <w:r>
        <w:rPr>
          <w:rFonts w:ascii="Calibri" w:eastAsia="Calibri" w:hAnsi="Calibri" w:cs="Calibri"/>
        </w:rPr>
        <w:t> </w:t>
      </w:r>
    </w:p>
    <w:p w14:paraId="4ECA3670" w14:textId="606EE892" w:rsidR="0055114E" w:rsidRDefault="00F42C58">
      <w:pPr>
        <w:widowControl w:val="0"/>
        <w:spacing w:line="240" w:lineRule="auto"/>
        <w:rPr>
          <w:rFonts w:ascii="Calibri" w:eastAsia="Calibri" w:hAnsi="Calibri" w:cs="Calibri"/>
        </w:rPr>
      </w:pPr>
      <w:r>
        <w:rPr>
          <w:rFonts w:ascii="Calibri" w:eastAsia="Calibri" w:hAnsi="Calibri" w:cs="Calibri"/>
        </w:rPr>
        <w:t>Your</w:t>
      </w:r>
      <w:r w:rsidR="00000000">
        <w:rPr>
          <w:rFonts w:ascii="Calibri" w:eastAsia="Calibri" w:hAnsi="Calibri" w:cs="Calibri"/>
        </w:rPr>
        <w:t xml:space="preserve"> team </w:t>
      </w:r>
      <w:r>
        <w:rPr>
          <w:rFonts w:ascii="Calibri" w:eastAsia="Calibri" w:hAnsi="Calibri" w:cs="Calibri"/>
        </w:rPr>
        <w:t>is</w:t>
      </w:r>
      <w:r w:rsidR="00000000">
        <w:rPr>
          <w:rFonts w:ascii="Calibri" w:eastAsia="Calibri" w:hAnsi="Calibri" w:cs="Calibri"/>
        </w:rPr>
        <w:t xml:space="preserve"> deployed to an area where the power grid has been significantly affected. The heat is dangerous for the public and your crew, and there are concerns about heat</w:t>
      </w:r>
      <w:r>
        <w:rPr>
          <w:rFonts w:ascii="Calibri" w:eastAsia="Calibri" w:hAnsi="Calibri" w:cs="Calibri"/>
        </w:rPr>
        <w:t>-</w:t>
      </w:r>
      <w:r w:rsidR="00000000">
        <w:rPr>
          <w:rFonts w:ascii="Calibri" w:eastAsia="Calibri" w:hAnsi="Calibri" w:cs="Calibri"/>
        </w:rPr>
        <w:t>related illnesses. The potential impact of this heat wave on the community is significant. Critical infrastructure has lost power, including a local water treatment plant, and its operations must be restored to ensure the community has access to clean water.</w:t>
      </w:r>
    </w:p>
    <w:p w14:paraId="3E9738A9" w14:textId="77777777" w:rsidR="0055114E" w:rsidRDefault="0055114E">
      <w:pPr>
        <w:widowControl w:val="0"/>
        <w:spacing w:line="240" w:lineRule="auto"/>
        <w:rPr>
          <w:rFonts w:ascii="Calibri" w:eastAsia="Calibri" w:hAnsi="Calibri" w:cs="Calibri"/>
        </w:rPr>
      </w:pPr>
    </w:p>
    <w:p w14:paraId="4A657A4B" w14:textId="77777777" w:rsidR="0055114E" w:rsidRDefault="00000000">
      <w:pPr>
        <w:widowControl w:val="0"/>
        <w:spacing w:line="240" w:lineRule="auto"/>
        <w:rPr>
          <w:rFonts w:ascii="Calibri" w:eastAsia="Calibri" w:hAnsi="Calibri" w:cs="Calibri"/>
        </w:rPr>
      </w:pPr>
      <w:r>
        <w:rPr>
          <w:rFonts w:ascii="Calibri" w:eastAsia="Calibri" w:hAnsi="Calibri" w:cs="Calibri"/>
          <w:b/>
        </w:rPr>
        <w:t>Your mission:</w:t>
      </w:r>
      <w:r>
        <w:rPr>
          <w:rFonts w:ascii="Calibri" w:eastAsia="Calibri" w:hAnsi="Calibri" w:cs="Calibri"/>
        </w:rPr>
        <w:t xml:space="preserve"> As lineworkers, your task is to restore power to critical facilities and the community while ensuring the safety of your team and working efficiently under hazardous conditions.</w:t>
      </w:r>
    </w:p>
    <w:p w14:paraId="3211735A" w14:textId="77777777" w:rsidR="0055114E" w:rsidRDefault="0055114E">
      <w:pPr>
        <w:widowControl w:val="0"/>
        <w:spacing w:line="240" w:lineRule="auto"/>
        <w:rPr>
          <w:rFonts w:ascii="Calibri" w:eastAsia="Calibri" w:hAnsi="Calibri" w:cs="Calibri"/>
        </w:rPr>
      </w:pPr>
    </w:p>
    <w:p w14:paraId="628310F2" w14:textId="77777777" w:rsidR="0055114E" w:rsidRDefault="00000000">
      <w:pPr>
        <w:widowControl w:val="0"/>
        <w:spacing w:line="240" w:lineRule="auto"/>
        <w:rPr>
          <w:rFonts w:ascii="Calibri" w:eastAsia="Calibri" w:hAnsi="Calibri" w:cs="Calibri"/>
          <w:b/>
        </w:rPr>
      </w:pPr>
      <w:r>
        <w:rPr>
          <w:rFonts w:ascii="Calibri" w:eastAsia="Calibri" w:hAnsi="Calibri" w:cs="Calibri"/>
          <w:b/>
        </w:rPr>
        <w:t xml:space="preserve">Key challenges: </w:t>
      </w:r>
    </w:p>
    <w:p w14:paraId="592DF82B" w14:textId="77777777" w:rsidR="0055114E" w:rsidRDefault="00000000">
      <w:pPr>
        <w:widowControl w:val="0"/>
        <w:numPr>
          <w:ilvl w:val="0"/>
          <w:numId w:val="3"/>
        </w:numPr>
        <w:spacing w:line="240" w:lineRule="auto"/>
        <w:ind w:left="270" w:hanging="130"/>
        <w:rPr>
          <w:rFonts w:ascii="Calibri" w:eastAsia="Calibri" w:hAnsi="Calibri" w:cs="Calibri"/>
        </w:rPr>
      </w:pPr>
      <w:r>
        <w:rPr>
          <w:rFonts w:ascii="Calibri" w:eastAsia="Calibri" w:hAnsi="Calibri" w:cs="Calibri"/>
        </w:rPr>
        <w:t>Prioritize which areas to restore first.</w:t>
      </w:r>
    </w:p>
    <w:p w14:paraId="539664CF" w14:textId="77777777" w:rsidR="0055114E" w:rsidRDefault="00000000">
      <w:pPr>
        <w:widowControl w:val="0"/>
        <w:numPr>
          <w:ilvl w:val="0"/>
          <w:numId w:val="3"/>
        </w:numPr>
        <w:spacing w:line="240" w:lineRule="auto"/>
        <w:ind w:left="270" w:hanging="130"/>
        <w:rPr>
          <w:rFonts w:ascii="Calibri" w:eastAsia="Calibri" w:hAnsi="Calibri" w:cs="Calibri"/>
        </w:rPr>
      </w:pPr>
      <w:r>
        <w:rPr>
          <w:rFonts w:ascii="Calibri" w:eastAsia="Calibri" w:hAnsi="Calibri" w:cs="Calibri"/>
        </w:rPr>
        <w:t>Safely access areas blocked by fire hazards and traffic disruptions.</w:t>
      </w:r>
    </w:p>
    <w:p w14:paraId="4BA63536" w14:textId="77777777" w:rsidR="0055114E" w:rsidRDefault="00000000">
      <w:pPr>
        <w:widowControl w:val="0"/>
        <w:numPr>
          <w:ilvl w:val="0"/>
          <w:numId w:val="3"/>
        </w:numPr>
        <w:spacing w:line="240" w:lineRule="auto"/>
        <w:ind w:left="270" w:hanging="130"/>
        <w:rPr>
          <w:rFonts w:ascii="Calibri" w:eastAsia="Calibri" w:hAnsi="Calibri" w:cs="Calibri"/>
        </w:rPr>
      </w:pPr>
      <w:r>
        <w:rPr>
          <w:rFonts w:ascii="Calibri" w:eastAsia="Calibri" w:hAnsi="Calibri" w:cs="Calibri"/>
        </w:rPr>
        <w:t>Follow safety protocols to prevent accidents.</w:t>
      </w:r>
    </w:p>
    <w:p w14:paraId="4254348E" w14:textId="19DD238D" w:rsidR="0055114E" w:rsidRDefault="00000000">
      <w:pPr>
        <w:widowControl w:val="0"/>
        <w:numPr>
          <w:ilvl w:val="0"/>
          <w:numId w:val="3"/>
        </w:numPr>
        <w:spacing w:line="240" w:lineRule="auto"/>
        <w:ind w:left="270" w:hanging="130"/>
        <w:rPr>
          <w:rFonts w:ascii="Calibri" w:eastAsia="Calibri" w:hAnsi="Calibri" w:cs="Calibri"/>
        </w:rPr>
      </w:pPr>
      <w:r>
        <w:rPr>
          <w:rFonts w:ascii="Calibri" w:eastAsia="Calibri" w:hAnsi="Calibri" w:cs="Calibri"/>
        </w:rPr>
        <w:t>Coordinate with local authorities and keep the public informed.</w:t>
      </w:r>
    </w:p>
    <w:p w14:paraId="3371008E" w14:textId="77777777" w:rsidR="0055114E" w:rsidRDefault="0055114E">
      <w:pPr>
        <w:widowControl w:val="0"/>
        <w:spacing w:line="240" w:lineRule="auto"/>
        <w:rPr>
          <w:rFonts w:ascii="Calibri" w:eastAsia="Calibri" w:hAnsi="Calibri" w:cs="Calibri"/>
        </w:rPr>
      </w:pPr>
    </w:p>
    <w:p w14:paraId="112F20AE" w14:textId="77777777" w:rsidR="0055114E" w:rsidRDefault="0055114E">
      <w:pPr>
        <w:widowControl w:val="0"/>
        <w:spacing w:line="240" w:lineRule="auto"/>
        <w:rPr>
          <w:rFonts w:ascii="Calibri" w:eastAsia="Calibri" w:hAnsi="Calibri" w:cs="Calibri"/>
        </w:rPr>
      </w:pPr>
    </w:p>
    <w:p w14:paraId="58056590" w14:textId="77777777" w:rsidR="0055114E" w:rsidRDefault="00000000">
      <w:r>
        <w:rPr>
          <w:noProof/>
        </w:rPr>
        <w:drawing>
          <wp:inline distT="114300" distB="114300" distL="114300" distR="114300" wp14:anchorId="427F8EA5" wp14:editId="329016D3">
            <wp:extent cx="5943600" cy="33401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3340100"/>
                    </a:xfrm>
                    <a:prstGeom prst="rect">
                      <a:avLst/>
                    </a:prstGeom>
                    <a:ln/>
                  </pic:spPr>
                </pic:pic>
              </a:graphicData>
            </a:graphic>
          </wp:inline>
        </w:drawing>
      </w:r>
      <w:r>
        <w:br w:type="page"/>
      </w:r>
    </w:p>
    <w:p w14:paraId="6216218C" w14:textId="77777777" w:rsidR="0055114E" w:rsidRDefault="00000000">
      <w:pPr>
        <w:pStyle w:val="Heading1"/>
      </w:pPr>
      <w:bookmarkStart w:id="14" w:name="_pjtvnm69spls" w:colFirst="0" w:colLast="0"/>
      <w:bookmarkEnd w:id="14"/>
      <w:r>
        <w:lastRenderedPageBreak/>
        <w:t>Lesson Key Points</w:t>
      </w:r>
    </w:p>
    <w:p w14:paraId="0611E8B5" w14:textId="77777777" w:rsidR="0055114E" w:rsidRDefault="00000000">
      <w:pPr>
        <w:widowControl w:val="0"/>
        <w:numPr>
          <w:ilvl w:val="0"/>
          <w:numId w:val="5"/>
        </w:numPr>
        <w:spacing w:before="200"/>
        <w:rPr>
          <w:rFonts w:ascii="Calibri" w:eastAsia="Calibri" w:hAnsi="Calibri" w:cs="Calibri"/>
        </w:rPr>
      </w:pPr>
      <w:r>
        <w:rPr>
          <w:rFonts w:ascii="Calibri" w:eastAsia="Calibri" w:hAnsi="Calibri" w:cs="Calibri"/>
        </w:rPr>
        <w:t>Lineworkers are essential workers.</w:t>
      </w:r>
    </w:p>
    <w:p w14:paraId="781909FE" w14:textId="77777777" w:rsidR="0055114E" w:rsidRDefault="00000000">
      <w:pPr>
        <w:widowControl w:val="0"/>
        <w:numPr>
          <w:ilvl w:val="0"/>
          <w:numId w:val="5"/>
        </w:numPr>
        <w:rPr>
          <w:rFonts w:ascii="Calibri" w:eastAsia="Calibri" w:hAnsi="Calibri" w:cs="Calibri"/>
        </w:rPr>
      </w:pPr>
      <w:r>
        <w:rPr>
          <w:rFonts w:ascii="Calibri" w:eastAsia="Calibri" w:hAnsi="Calibri" w:cs="Calibri"/>
        </w:rPr>
        <w:t>Lineworkers contribute to climate resilience.</w:t>
      </w:r>
    </w:p>
    <w:p w14:paraId="73A155D9" w14:textId="77777777" w:rsidR="0055114E" w:rsidRDefault="00000000">
      <w:pPr>
        <w:widowControl w:val="0"/>
        <w:numPr>
          <w:ilvl w:val="0"/>
          <w:numId w:val="5"/>
        </w:numPr>
        <w:rPr>
          <w:rFonts w:ascii="Calibri" w:eastAsia="Calibri" w:hAnsi="Calibri" w:cs="Calibri"/>
        </w:rPr>
      </w:pPr>
      <w:r>
        <w:rPr>
          <w:rFonts w:ascii="Calibri" w:eastAsia="Calibri" w:hAnsi="Calibri" w:cs="Calibri"/>
        </w:rPr>
        <w:t>The demand for lineworkers will continue to grow in Massachusetts.</w:t>
      </w:r>
    </w:p>
    <w:p w14:paraId="0F675A59" w14:textId="77777777" w:rsidR="0055114E" w:rsidRDefault="00000000">
      <w:pPr>
        <w:widowControl w:val="0"/>
        <w:numPr>
          <w:ilvl w:val="0"/>
          <w:numId w:val="5"/>
        </w:numPr>
        <w:rPr>
          <w:rFonts w:ascii="Calibri" w:eastAsia="Calibri" w:hAnsi="Calibri" w:cs="Calibri"/>
        </w:rPr>
      </w:pPr>
      <w:r>
        <w:rPr>
          <w:rFonts w:ascii="Calibri" w:eastAsia="Calibri" w:hAnsi="Calibri" w:cs="Calibri"/>
        </w:rPr>
        <w:t>Linework requires a combination of physical and technical skills and training.</w:t>
      </w:r>
    </w:p>
    <w:p w14:paraId="0B01CD32" w14:textId="77777777" w:rsidR="0055114E" w:rsidRDefault="0055114E"/>
    <w:p w14:paraId="5F29A7DE" w14:textId="77777777" w:rsidR="0055114E" w:rsidRDefault="00000000">
      <w:pPr>
        <w:rPr>
          <w:rFonts w:ascii="Calibri" w:eastAsia="Calibri" w:hAnsi="Calibri" w:cs="Calibri"/>
          <w:b/>
        </w:rPr>
      </w:pPr>
      <w:r>
        <w:rPr>
          <w:rFonts w:ascii="Calibri" w:eastAsia="Calibri" w:hAnsi="Calibri" w:cs="Calibri"/>
          <w:b/>
        </w:rPr>
        <w:t>Additional key points:</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114E" w14:paraId="5EBE2C8B"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5C19CC09" w14:textId="77777777" w:rsidR="0055114E" w:rsidRDefault="0055114E">
            <w:pPr>
              <w:widowControl w:val="0"/>
              <w:spacing w:line="240" w:lineRule="auto"/>
              <w:rPr>
                <w:rFonts w:ascii="Calibri" w:eastAsia="Calibri" w:hAnsi="Calibri" w:cs="Calibri"/>
                <w:b/>
                <w:color w:val="382F2D"/>
              </w:rPr>
            </w:pPr>
          </w:p>
          <w:p w14:paraId="64B54DAF" w14:textId="77777777" w:rsidR="0055114E" w:rsidRDefault="0055114E">
            <w:pPr>
              <w:widowControl w:val="0"/>
              <w:spacing w:line="240" w:lineRule="auto"/>
              <w:rPr>
                <w:rFonts w:ascii="Calibri" w:eastAsia="Calibri" w:hAnsi="Calibri" w:cs="Calibri"/>
                <w:b/>
                <w:color w:val="382F2D"/>
              </w:rPr>
            </w:pPr>
          </w:p>
          <w:p w14:paraId="1A72194E" w14:textId="77777777" w:rsidR="0055114E" w:rsidRDefault="0055114E">
            <w:pPr>
              <w:widowControl w:val="0"/>
              <w:spacing w:line="240" w:lineRule="auto"/>
              <w:rPr>
                <w:rFonts w:ascii="Calibri" w:eastAsia="Calibri" w:hAnsi="Calibri" w:cs="Calibri"/>
                <w:b/>
                <w:color w:val="382F2D"/>
              </w:rPr>
            </w:pPr>
          </w:p>
          <w:p w14:paraId="264179F0" w14:textId="77777777" w:rsidR="0055114E" w:rsidRDefault="0055114E">
            <w:pPr>
              <w:widowControl w:val="0"/>
              <w:spacing w:line="240" w:lineRule="auto"/>
              <w:rPr>
                <w:rFonts w:ascii="Calibri" w:eastAsia="Calibri" w:hAnsi="Calibri" w:cs="Calibri"/>
                <w:b/>
                <w:color w:val="382F2D"/>
              </w:rPr>
            </w:pPr>
          </w:p>
          <w:p w14:paraId="38EFB34C" w14:textId="77777777" w:rsidR="0055114E" w:rsidRDefault="0055114E">
            <w:pPr>
              <w:widowControl w:val="0"/>
              <w:spacing w:line="240" w:lineRule="auto"/>
              <w:rPr>
                <w:rFonts w:ascii="Calibri" w:eastAsia="Calibri" w:hAnsi="Calibri" w:cs="Calibri"/>
                <w:b/>
                <w:color w:val="382F2D"/>
              </w:rPr>
            </w:pPr>
          </w:p>
        </w:tc>
      </w:tr>
    </w:tbl>
    <w:p w14:paraId="40BFCAB4" w14:textId="77777777" w:rsidR="0055114E" w:rsidRDefault="00000000">
      <w:pPr>
        <w:pStyle w:val="Heading1"/>
      </w:pPr>
      <w:bookmarkStart w:id="15" w:name="_dx5bqmhtij5l" w:colFirst="0" w:colLast="0"/>
      <w:bookmarkEnd w:id="15"/>
      <w:r>
        <w:t>Closing Activity</w:t>
      </w:r>
    </w:p>
    <w:p w14:paraId="18D03F0C" w14:textId="77777777" w:rsidR="0055114E" w:rsidRDefault="0055114E">
      <w:pPr>
        <w:rPr>
          <w:rFonts w:ascii="Calibri" w:eastAsia="Calibri" w:hAnsi="Calibri" w:cs="Calibri"/>
          <w:b/>
        </w:rPr>
      </w:pPr>
    </w:p>
    <w:p w14:paraId="080F792B" w14:textId="77777777" w:rsidR="0055114E" w:rsidRDefault="00000000">
      <w:pPr>
        <w:rPr>
          <w:rFonts w:ascii="Calibri" w:eastAsia="Calibri" w:hAnsi="Calibri" w:cs="Calibri"/>
          <w:b/>
        </w:rPr>
      </w:pPr>
      <w:r>
        <w:rPr>
          <w:rFonts w:ascii="Calibri" w:eastAsia="Calibri" w:hAnsi="Calibri" w:cs="Calibri"/>
          <w:b/>
        </w:rPr>
        <w:t>Why are lineworkers critical to Massachusetts achieving its climate goals?</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114E" w14:paraId="1CF73D2D"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54A816E0" w14:textId="77777777" w:rsidR="0055114E" w:rsidRDefault="0055114E">
            <w:pPr>
              <w:widowControl w:val="0"/>
              <w:spacing w:line="240" w:lineRule="auto"/>
              <w:rPr>
                <w:rFonts w:ascii="Calibri" w:eastAsia="Calibri" w:hAnsi="Calibri" w:cs="Calibri"/>
                <w:b/>
                <w:color w:val="382F2D"/>
              </w:rPr>
            </w:pPr>
          </w:p>
          <w:p w14:paraId="4F826850" w14:textId="77777777" w:rsidR="0055114E" w:rsidRDefault="0055114E">
            <w:pPr>
              <w:widowControl w:val="0"/>
              <w:spacing w:line="240" w:lineRule="auto"/>
              <w:rPr>
                <w:rFonts w:ascii="Calibri" w:eastAsia="Calibri" w:hAnsi="Calibri" w:cs="Calibri"/>
                <w:b/>
                <w:color w:val="382F2D"/>
              </w:rPr>
            </w:pPr>
          </w:p>
          <w:p w14:paraId="58E8B634" w14:textId="77777777" w:rsidR="0055114E" w:rsidRDefault="0055114E">
            <w:pPr>
              <w:widowControl w:val="0"/>
              <w:spacing w:line="240" w:lineRule="auto"/>
              <w:rPr>
                <w:rFonts w:ascii="Calibri" w:eastAsia="Calibri" w:hAnsi="Calibri" w:cs="Calibri"/>
                <w:b/>
                <w:color w:val="382F2D"/>
              </w:rPr>
            </w:pPr>
          </w:p>
          <w:p w14:paraId="72A2CD5E" w14:textId="77777777" w:rsidR="0055114E" w:rsidRDefault="0055114E">
            <w:pPr>
              <w:widowControl w:val="0"/>
              <w:spacing w:line="240" w:lineRule="auto"/>
              <w:rPr>
                <w:rFonts w:ascii="Calibri" w:eastAsia="Calibri" w:hAnsi="Calibri" w:cs="Calibri"/>
                <w:b/>
                <w:color w:val="382F2D"/>
              </w:rPr>
            </w:pPr>
          </w:p>
          <w:p w14:paraId="6AAD7F3D" w14:textId="77777777" w:rsidR="0055114E" w:rsidRDefault="0055114E">
            <w:pPr>
              <w:widowControl w:val="0"/>
              <w:spacing w:line="240" w:lineRule="auto"/>
              <w:rPr>
                <w:rFonts w:ascii="Calibri" w:eastAsia="Calibri" w:hAnsi="Calibri" w:cs="Calibri"/>
                <w:b/>
                <w:color w:val="382F2D"/>
              </w:rPr>
            </w:pPr>
          </w:p>
        </w:tc>
      </w:tr>
    </w:tbl>
    <w:p w14:paraId="53F29E0B" w14:textId="77777777" w:rsidR="0055114E" w:rsidRDefault="0055114E">
      <w:pPr>
        <w:rPr>
          <w:b/>
        </w:rPr>
      </w:pPr>
    </w:p>
    <w:p w14:paraId="1DA5FCC4" w14:textId="77777777" w:rsidR="0055114E" w:rsidRDefault="00000000">
      <w:pPr>
        <w:rPr>
          <w:rFonts w:ascii="Calibri" w:eastAsia="Calibri" w:hAnsi="Calibri" w:cs="Calibri"/>
          <w:b/>
        </w:rPr>
      </w:pPr>
      <w:r>
        <w:rPr>
          <w:rFonts w:ascii="Calibri" w:eastAsia="Calibri" w:hAnsi="Calibri" w:cs="Calibri"/>
          <w:b/>
        </w:rPr>
        <w:t>How do lineworkers contribute to climate resiliency?</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114E" w14:paraId="6AC2E947"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03DEACD8" w14:textId="77777777" w:rsidR="0055114E" w:rsidRDefault="0055114E">
            <w:pPr>
              <w:widowControl w:val="0"/>
              <w:spacing w:line="240" w:lineRule="auto"/>
              <w:rPr>
                <w:rFonts w:ascii="Calibri" w:eastAsia="Calibri" w:hAnsi="Calibri" w:cs="Calibri"/>
                <w:b/>
                <w:color w:val="382F2D"/>
              </w:rPr>
            </w:pPr>
          </w:p>
          <w:p w14:paraId="10999272" w14:textId="77777777" w:rsidR="0055114E" w:rsidRDefault="0055114E">
            <w:pPr>
              <w:widowControl w:val="0"/>
              <w:spacing w:line="240" w:lineRule="auto"/>
              <w:rPr>
                <w:rFonts w:ascii="Calibri" w:eastAsia="Calibri" w:hAnsi="Calibri" w:cs="Calibri"/>
                <w:b/>
                <w:color w:val="382F2D"/>
              </w:rPr>
            </w:pPr>
          </w:p>
          <w:p w14:paraId="6E93C6D3" w14:textId="77777777" w:rsidR="0055114E" w:rsidRDefault="0055114E">
            <w:pPr>
              <w:widowControl w:val="0"/>
              <w:spacing w:line="240" w:lineRule="auto"/>
              <w:rPr>
                <w:rFonts w:ascii="Calibri" w:eastAsia="Calibri" w:hAnsi="Calibri" w:cs="Calibri"/>
                <w:b/>
                <w:color w:val="382F2D"/>
              </w:rPr>
            </w:pPr>
          </w:p>
          <w:p w14:paraId="363F7B53" w14:textId="77777777" w:rsidR="0055114E" w:rsidRDefault="0055114E">
            <w:pPr>
              <w:widowControl w:val="0"/>
              <w:spacing w:line="240" w:lineRule="auto"/>
              <w:rPr>
                <w:rFonts w:ascii="Calibri" w:eastAsia="Calibri" w:hAnsi="Calibri" w:cs="Calibri"/>
                <w:b/>
                <w:color w:val="382F2D"/>
              </w:rPr>
            </w:pPr>
          </w:p>
          <w:p w14:paraId="3C6ADD91" w14:textId="77777777" w:rsidR="0055114E" w:rsidRDefault="0055114E">
            <w:pPr>
              <w:widowControl w:val="0"/>
              <w:spacing w:line="240" w:lineRule="auto"/>
              <w:rPr>
                <w:rFonts w:ascii="Calibri" w:eastAsia="Calibri" w:hAnsi="Calibri" w:cs="Calibri"/>
                <w:b/>
                <w:color w:val="382F2D"/>
              </w:rPr>
            </w:pPr>
          </w:p>
        </w:tc>
      </w:tr>
    </w:tbl>
    <w:p w14:paraId="527C2E52" w14:textId="77777777" w:rsidR="0055114E" w:rsidRDefault="0055114E">
      <w:pPr>
        <w:rPr>
          <w:b/>
        </w:rPr>
      </w:pPr>
    </w:p>
    <w:p w14:paraId="0109DE5A" w14:textId="77777777" w:rsidR="0055114E" w:rsidRDefault="00000000">
      <w:pPr>
        <w:rPr>
          <w:rFonts w:ascii="Calibri" w:eastAsia="Calibri" w:hAnsi="Calibri" w:cs="Calibri"/>
          <w:b/>
        </w:rPr>
      </w:pPr>
      <w:r>
        <w:rPr>
          <w:rFonts w:ascii="Calibri" w:eastAsia="Calibri" w:hAnsi="Calibri" w:cs="Calibri"/>
          <w:b/>
        </w:rPr>
        <w:t>What is one unique aspect of working as a lineworker?</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114E" w14:paraId="6944A1EC"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72A3DF03" w14:textId="77777777" w:rsidR="0055114E" w:rsidRDefault="0055114E">
            <w:pPr>
              <w:widowControl w:val="0"/>
              <w:spacing w:line="240" w:lineRule="auto"/>
              <w:rPr>
                <w:rFonts w:ascii="Calibri" w:eastAsia="Calibri" w:hAnsi="Calibri" w:cs="Calibri"/>
                <w:color w:val="382F2D"/>
              </w:rPr>
            </w:pPr>
          </w:p>
          <w:p w14:paraId="13AF5866" w14:textId="77777777" w:rsidR="0055114E" w:rsidRDefault="0055114E">
            <w:pPr>
              <w:widowControl w:val="0"/>
              <w:spacing w:line="240" w:lineRule="auto"/>
              <w:rPr>
                <w:rFonts w:ascii="Calibri" w:eastAsia="Calibri" w:hAnsi="Calibri" w:cs="Calibri"/>
                <w:color w:val="382F2D"/>
              </w:rPr>
            </w:pPr>
          </w:p>
          <w:p w14:paraId="48DF0C0F" w14:textId="77777777" w:rsidR="0055114E" w:rsidRDefault="0055114E">
            <w:pPr>
              <w:widowControl w:val="0"/>
              <w:spacing w:line="240" w:lineRule="auto"/>
              <w:rPr>
                <w:rFonts w:ascii="Calibri" w:eastAsia="Calibri" w:hAnsi="Calibri" w:cs="Calibri"/>
                <w:color w:val="382F2D"/>
              </w:rPr>
            </w:pPr>
          </w:p>
          <w:p w14:paraId="2FDE6E79" w14:textId="77777777" w:rsidR="0055114E" w:rsidRDefault="0055114E">
            <w:pPr>
              <w:widowControl w:val="0"/>
              <w:spacing w:line="240" w:lineRule="auto"/>
              <w:rPr>
                <w:rFonts w:ascii="Calibri" w:eastAsia="Calibri" w:hAnsi="Calibri" w:cs="Calibri"/>
                <w:color w:val="382F2D"/>
              </w:rPr>
            </w:pPr>
          </w:p>
          <w:p w14:paraId="0340D554" w14:textId="77777777" w:rsidR="0055114E" w:rsidRDefault="0055114E">
            <w:pPr>
              <w:widowControl w:val="0"/>
              <w:spacing w:line="240" w:lineRule="auto"/>
              <w:rPr>
                <w:rFonts w:ascii="Calibri" w:eastAsia="Calibri" w:hAnsi="Calibri" w:cs="Calibri"/>
                <w:color w:val="382F2D"/>
              </w:rPr>
            </w:pPr>
          </w:p>
        </w:tc>
      </w:tr>
    </w:tbl>
    <w:p w14:paraId="0904D39A" w14:textId="77777777" w:rsidR="0055114E" w:rsidRDefault="0055114E"/>
    <w:sectPr w:rsidR="0055114E">
      <w:headerReference w:type="even" r:id="rId10"/>
      <w:headerReference w:type="default" r:id="rId11"/>
      <w:footerReference w:type="even" r:id="rId12"/>
      <w:footerReference w:type="default" r:id="rId13"/>
      <w:headerReference w:type="first" r:id="rId14"/>
      <w:footerReference w:type="first" r:id="rId15"/>
      <w:pgSz w:w="12240" w:h="15840"/>
      <w:pgMar w:top="172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F22555" w14:textId="77777777" w:rsidR="00A85D23" w:rsidRDefault="00A85D23">
      <w:pPr>
        <w:spacing w:line="240" w:lineRule="auto"/>
      </w:pPr>
      <w:r>
        <w:separator/>
      </w:r>
    </w:p>
  </w:endnote>
  <w:endnote w:type="continuationSeparator" w:id="0">
    <w:p w14:paraId="0B8E65E1" w14:textId="77777777" w:rsidR="00A85D23" w:rsidRDefault="00A85D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BEFE3FF-E687-024F-A6F3-D8F09951254C}"/>
  </w:font>
  <w:font w:name="Open Sans">
    <w:panose1 w:val="020B0606030504020204"/>
    <w:charset w:val="00"/>
    <w:family w:val="swiss"/>
    <w:pitch w:val="variable"/>
    <w:sig w:usb0="E00002EF" w:usb1="4000205B" w:usb2="00000028" w:usb3="00000000" w:csb0="0000019F" w:csb1="00000000"/>
    <w:embedRegular r:id="rId2" w:fontKey="{A5394781-9F81-544C-9362-5DC01C5A4B6D}"/>
    <w:embedBold r:id="rId3" w:fontKey="{D55A20C9-2856-9B44-BD5E-D03DBEC9FA88}"/>
  </w:font>
  <w:font w:name="Calibri">
    <w:panose1 w:val="020F0502020204030204"/>
    <w:charset w:val="00"/>
    <w:family w:val="swiss"/>
    <w:pitch w:val="variable"/>
    <w:sig w:usb0="E4002EFF" w:usb1="C200247B" w:usb2="00000009" w:usb3="00000000" w:csb0="000001FF" w:csb1="00000000"/>
    <w:embedRegular r:id="rId4" w:fontKey="{338BDA3C-A054-2B41-A120-B4BABD8EE020}"/>
    <w:embedBold r:id="rId5" w:fontKey="{A5AF742A-2B6C-A740-9B97-B0CDA527C60E}"/>
  </w:font>
  <w:font w:name="Trebuchet MS">
    <w:panose1 w:val="020B0603020202020204"/>
    <w:charset w:val="00"/>
    <w:family w:val="swiss"/>
    <w:pitch w:val="variable"/>
    <w:sig w:usb0="00000287" w:usb1="00000000" w:usb2="00000000" w:usb3="00000000" w:csb0="0000009F" w:csb1="00000000"/>
    <w:embedRegular r:id="rId6" w:fontKey="{B4F5BF7C-B2B0-8B41-8F4C-E021FE4D9F62}"/>
    <w:embedItalic r:id="rId7" w:fontKey="{25F5480E-BEE4-8F40-B308-C78B3FAE2C50}"/>
  </w:font>
  <w:font w:name="Cambria">
    <w:panose1 w:val="02040503050406030204"/>
    <w:charset w:val="00"/>
    <w:family w:val="roman"/>
    <w:pitch w:val="variable"/>
    <w:sig w:usb0="E00006FF" w:usb1="420024FF" w:usb2="02000000" w:usb3="00000000" w:csb0="0000019F" w:csb1="00000000"/>
    <w:embedRegular r:id="rId8" w:fontKey="{69DF2BA2-3532-5943-A40E-27FE136670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AA24C" w14:textId="77777777" w:rsidR="00F42C58" w:rsidRDefault="00F42C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D9836" w14:textId="77777777" w:rsidR="0055114E" w:rsidRDefault="00000000">
    <w:pPr>
      <w:shd w:val="clear" w:color="auto" w:fill="FFFFFF"/>
      <w:ind w:left="-900" w:right="-1080"/>
    </w:pPr>
    <w:r>
      <w:rPr>
        <w:rFonts w:ascii="Calibri" w:eastAsia="Calibri" w:hAnsi="Calibri" w:cs="Calibri"/>
        <w:color w:val="63666A"/>
        <w:sz w:val="20"/>
        <w:szCs w:val="20"/>
      </w:rPr>
      <w:t>Page</w:t>
    </w:r>
    <w:r>
      <w:rPr>
        <w:rFonts w:ascii="Calibri" w:eastAsia="Calibri" w:hAnsi="Calibri" w:cs="Calibri"/>
        <w:color w:val="382F2D"/>
      </w:rPr>
      <w:t xml:space="preserve"> </w:t>
    </w:r>
    <w:r>
      <w:rPr>
        <w:rFonts w:ascii="Calibri" w:eastAsia="Calibri" w:hAnsi="Calibri" w:cs="Calibri"/>
        <w:color w:val="63666A"/>
        <w:sz w:val="20"/>
        <w:szCs w:val="20"/>
      </w:rPr>
      <w:fldChar w:fldCharType="begin"/>
    </w:r>
    <w:r>
      <w:rPr>
        <w:rFonts w:ascii="Calibri" w:eastAsia="Calibri" w:hAnsi="Calibri" w:cs="Calibri"/>
        <w:color w:val="63666A"/>
        <w:sz w:val="20"/>
        <w:szCs w:val="20"/>
      </w:rPr>
      <w:instrText>PAGE</w:instrText>
    </w:r>
    <w:r>
      <w:rPr>
        <w:rFonts w:ascii="Calibri" w:eastAsia="Calibri" w:hAnsi="Calibri" w:cs="Calibri"/>
        <w:color w:val="63666A"/>
        <w:sz w:val="20"/>
        <w:szCs w:val="20"/>
      </w:rPr>
      <w:fldChar w:fldCharType="separate"/>
    </w:r>
    <w:r w:rsidR="00F42C58">
      <w:rPr>
        <w:rFonts w:ascii="Calibri" w:eastAsia="Calibri" w:hAnsi="Calibri" w:cs="Calibri"/>
        <w:noProof/>
        <w:color w:val="63666A"/>
        <w:sz w:val="20"/>
        <w:szCs w:val="20"/>
      </w:rPr>
      <w:t>1</w:t>
    </w:r>
    <w:r>
      <w:rPr>
        <w:rFonts w:ascii="Calibri" w:eastAsia="Calibri" w:hAnsi="Calibri" w:cs="Calibri"/>
        <w:color w:val="63666A"/>
        <w:sz w:val="20"/>
        <w:szCs w:val="20"/>
      </w:rPr>
      <w:fldChar w:fldCharType="end"/>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t xml:space="preserve">MASSCEC </w:t>
    </w:r>
    <w:r>
      <w:rPr>
        <w:rFonts w:ascii="Calibri" w:eastAsia="Calibri" w:hAnsi="Calibri" w:cs="Calibri"/>
        <w:b/>
        <w:color w:val="79BB2D"/>
        <w:sz w:val="20"/>
        <w:szCs w:val="20"/>
      </w:rPr>
      <w:t xml:space="preserve">| </w:t>
    </w:r>
    <w:r>
      <w:rPr>
        <w:rFonts w:ascii="Calibri" w:eastAsia="Calibri" w:hAnsi="Calibri" w:cs="Calibri"/>
        <w:color w:val="63666A"/>
        <w:sz w:val="20"/>
        <w:szCs w:val="20"/>
      </w:rPr>
      <w:t xml:space="preserve">Lesson 13: Lineworkers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09A92" w14:textId="77777777" w:rsidR="00F42C58" w:rsidRDefault="00F42C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03BB3B" w14:textId="77777777" w:rsidR="00A85D23" w:rsidRDefault="00A85D23">
      <w:pPr>
        <w:spacing w:line="240" w:lineRule="auto"/>
      </w:pPr>
      <w:r>
        <w:separator/>
      </w:r>
    </w:p>
  </w:footnote>
  <w:footnote w:type="continuationSeparator" w:id="0">
    <w:p w14:paraId="215A8B27" w14:textId="77777777" w:rsidR="00A85D23" w:rsidRDefault="00A85D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F06C5" w14:textId="77777777" w:rsidR="00F42C58" w:rsidRDefault="00F42C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B73E9" w14:textId="77777777" w:rsidR="0055114E" w:rsidRDefault="00000000">
    <w:r>
      <w:rPr>
        <w:noProof/>
      </w:rPr>
      <w:drawing>
        <wp:anchor distT="114300" distB="114300" distL="114300" distR="114300" simplePos="0" relativeHeight="251658240" behindDoc="1" locked="0" layoutInCell="1" hidden="0" allowOverlap="1" wp14:anchorId="792F57C7" wp14:editId="28475EF6">
          <wp:simplePos x="0" y="0"/>
          <wp:positionH relativeFrom="page">
            <wp:posOffset>-85724</wp:posOffset>
          </wp:positionH>
          <wp:positionV relativeFrom="page">
            <wp:posOffset>9963150</wp:posOffset>
          </wp:positionV>
          <wp:extent cx="7777163" cy="10070428"/>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5512CBF9" wp14:editId="4D27E9AC">
          <wp:simplePos x="0" y="0"/>
          <wp:positionH relativeFrom="page">
            <wp:posOffset>-9524</wp:posOffset>
          </wp:positionH>
          <wp:positionV relativeFrom="page">
            <wp:posOffset>-219074</wp:posOffset>
          </wp:positionV>
          <wp:extent cx="7777163" cy="10070428"/>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E647B" w14:textId="77777777" w:rsidR="00F42C58" w:rsidRDefault="00F42C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A3E01"/>
    <w:multiLevelType w:val="multilevel"/>
    <w:tmpl w:val="C2560330"/>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 w15:restartNumberingAfterBreak="0">
    <w:nsid w:val="0D5C3E8A"/>
    <w:multiLevelType w:val="multilevel"/>
    <w:tmpl w:val="EA7A04C8"/>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2" w15:restartNumberingAfterBreak="0">
    <w:nsid w:val="31C10834"/>
    <w:multiLevelType w:val="multilevel"/>
    <w:tmpl w:val="E35A7A00"/>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3" w15:restartNumberingAfterBreak="0">
    <w:nsid w:val="362A1AF8"/>
    <w:multiLevelType w:val="multilevel"/>
    <w:tmpl w:val="A4724A96"/>
    <w:lvl w:ilvl="0">
      <w:start w:val="1"/>
      <w:numFmt w:val="decimal"/>
      <w:lvlText w:val="%1."/>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4" w15:restartNumberingAfterBreak="0">
    <w:nsid w:val="7C1041E5"/>
    <w:multiLevelType w:val="multilevel"/>
    <w:tmpl w:val="76DEA4E4"/>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16cid:durableId="978680863">
    <w:abstractNumId w:val="0"/>
  </w:num>
  <w:num w:numId="2" w16cid:durableId="600450188">
    <w:abstractNumId w:val="3"/>
  </w:num>
  <w:num w:numId="3" w16cid:durableId="1164666431">
    <w:abstractNumId w:val="2"/>
  </w:num>
  <w:num w:numId="4" w16cid:durableId="1221329873">
    <w:abstractNumId w:val="1"/>
  </w:num>
  <w:num w:numId="5" w16cid:durableId="1810198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14E"/>
    <w:rsid w:val="00112F89"/>
    <w:rsid w:val="0055114E"/>
    <w:rsid w:val="00817AE3"/>
    <w:rsid w:val="00A85D23"/>
    <w:rsid w:val="00F42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A5170"/>
  <w15:docId w15:val="{4F5792BC-1678-E643-8932-1A5E995C8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hd w:val="clear" w:color="auto" w:fill="FFFFFF"/>
      <w:spacing w:before="200" w:line="240" w:lineRule="auto"/>
      <w:outlineLvl w:val="0"/>
    </w:pPr>
    <w:rPr>
      <w:rFonts w:ascii="Calibri" w:eastAsia="Calibri" w:hAnsi="Calibri" w:cs="Calibri"/>
      <w:b/>
      <w:color w:val="0067A0"/>
      <w:sz w:val="36"/>
      <w:szCs w:val="36"/>
    </w:rPr>
  </w:style>
  <w:style w:type="paragraph" w:styleId="Heading2">
    <w:name w:val="heading 2"/>
    <w:basedOn w:val="Normal"/>
    <w:next w:val="Normal"/>
    <w:uiPriority w:val="9"/>
    <w:unhideWhenUsed/>
    <w:qFormat/>
    <w:pPr>
      <w:keepNext/>
      <w:keepLines/>
      <w:shd w:val="clear" w:color="auto" w:fill="FFFFFF"/>
      <w:spacing w:before="200" w:line="300" w:lineRule="auto"/>
      <w:outlineLvl w:val="1"/>
    </w:pPr>
    <w:rPr>
      <w:rFonts w:ascii="Calibri" w:eastAsia="Calibri" w:hAnsi="Calibri" w:cs="Calibri"/>
      <w:b/>
      <w:color w:val="5AAB3A"/>
      <w:sz w:val="28"/>
      <w:szCs w:val="28"/>
    </w:rPr>
  </w:style>
  <w:style w:type="paragraph" w:styleId="Heading3">
    <w:name w:val="heading 3"/>
    <w:basedOn w:val="Normal"/>
    <w:next w:val="Normal"/>
    <w:uiPriority w:val="9"/>
    <w:semiHidden/>
    <w:unhideWhenUsed/>
    <w:qFormat/>
    <w:pPr>
      <w:keepNext/>
      <w:keepLines/>
      <w:shd w:val="clear" w:color="auto" w:fill="FFFFFF"/>
      <w:spacing w:before="200"/>
      <w:outlineLvl w:val="2"/>
    </w:pPr>
    <w:rPr>
      <w:rFonts w:ascii="Calibri" w:eastAsia="Calibri" w:hAnsi="Calibri" w:cs="Calibri"/>
      <w:b/>
      <w:color w:val="382F2D"/>
      <w:sz w:val="24"/>
      <w:szCs w:val="24"/>
    </w:rPr>
  </w:style>
  <w:style w:type="paragraph" w:styleId="Heading4">
    <w:name w:val="heading 4"/>
    <w:basedOn w:val="Normal"/>
    <w:next w:val="Normal"/>
    <w:uiPriority w:val="9"/>
    <w:semiHidden/>
    <w:unhideWhenUsed/>
    <w:qFormat/>
    <w:pPr>
      <w:keepNext/>
      <w:keepLines/>
      <w:shd w:val="clear" w:color="auto" w:fill="FFFFFF"/>
      <w:spacing w:before="200"/>
      <w:outlineLvl w:val="3"/>
    </w:pPr>
    <w:rPr>
      <w:rFonts w:ascii="Calibri" w:eastAsia="Calibri" w:hAnsi="Calibri" w:cs="Calibri"/>
      <w:color w:val="0067A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hd w:val="clear" w:color="auto" w:fill="FFFFFF"/>
    </w:pPr>
    <w:rPr>
      <w:rFonts w:ascii="Calibri" w:eastAsia="Calibri" w:hAnsi="Calibri" w:cs="Calibri"/>
      <w:b/>
      <w:color w:val="382F2D"/>
      <w:sz w:val="48"/>
      <w:szCs w:val="48"/>
    </w:rPr>
  </w:style>
  <w:style w:type="paragraph" w:styleId="Subtitle">
    <w:name w:val="Subtitle"/>
    <w:basedOn w:val="Normal"/>
    <w:next w:val="Normal"/>
    <w:uiPriority w:val="11"/>
    <w:qFormat/>
    <w:pPr>
      <w:keepNext/>
      <w:keepLines/>
      <w:shd w:val="clear" w:color="auto" w:fill="FFFFFF"/>
    </w:pPr>
    <w:rPr>
      <w:rFonts w:ascii="Calibri" w:eastAsia="Calibri" w:hAnsi="Calibri" w:cs="Calibri"/>
      <w:color w:val="382F2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42C58"/>
    <w:pPr>
      <w:tabs>
        <w:tab w:val="center" w:pos="4680"/>
        <w:tab w:val="right" w:pos="9360"/>
      </w:tabs>
      <w:spacing w:line="240" w:lineRule="auto"/>
    </w:pPr>
  </w:style>
  <w:style w:type="character" w:customStyle="1" w:styleId="HeaderChar">
    <w:name w:val="Header Char"/>
    <w:basedOn w:val="DefaultParagraphFont"/>
    <w:link w:val="Header"/>
    <w:uiPriority w:val="99"/>
    <w:rsid w:val="00F42C58"/>
  </w:style>
  <w:style w:type="paragraph" w:styleId="Footer">
    <w:name w:val="footer"/>
    <w:basedOn w:val="Normal"/>
    <w:link w:val="FooterChar"/>
    <w:uiPriority w:val="99"/>
    <w:unhideWhenUsed/>
    <w:rsid w:val="00F42C58"/>
    <w:pPr>
      <w:tabs>
        <w:tab w:val="center" w:pos="4680"/>
        <w:tab w:val="right" w:pos="9360"/>
      </w:tabs>
      <w:spacing w:line="240" w:lineRule="auto"/>
    </w:pPr>
  </w:style>
  <w:style w:type="character" w:customStyle="1" w:styleId="FooterChar">
    <w:name w:val="Footer Char"/>
    <w:basedOn w:val="DefaultParagraphFont"/>
    <w:link w:val="Footer"/>
    <w:uiPriority w:val="99"/>
    <w:rsid w:val="00F42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C1CADA0E019C418B12594A264DCDB3" ma:contentTypeVersion="14" ma:contentTypeDescription="Create a new document." ma:contentTypeScope="" ma:versionID="982956039f9f749d366e5f0198fa24a9">
  <xsd:schema xmlns:xsd="http://www.w3.org/2001/XMLSchema" xmlns:xs="http://www.w3.org/2001/XMLSchema" xmlns:p="http://schemas.microsoft.com/office/2006/metadata/properties" xmlns:ns2="9d08fa42-3293-4960-9eba-b4907ca33f3b" xmlns:ns3="ea4dc06b-4cba-4925-8846-bb8fd58a5dc8" targetNamespace="http://schemas.microsoft.com/office/2006/metadata/properties" ma:root="true" ma:fieldsID="766a51feb9f54d2595e4ebf5a6947d46" ns2:_="" ns3:_="">
    <xsd:import namespace="9d08fa42-3293-4960-9eba-b4907ca33f3b"/>
    <xsd:import namespace="ea4dc06b-4cba-4925-8846-bb8fd58a5dc8"/>
    <xsd:element name="properties">
      <xsd:complexType>
        <xsd:sequence>
          <xsd:element name="documentManagement">
            <xsd:complexType>
              <xsd:all>
                <xsd:element ref="ns2:Notes"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8fa42-3293-4960-9eba-b4907ca33f3b" elementFormDefault="qualified">
    <xsd:import namespace="http://schemas.microsoft.com/office/2006/documentManagement/types"/>
    <xsd:import namespace="http://schemas.microsoft.com/office/infopath/2007/PartnerControls"/>
    <xsd:element name="Notes" ma:index="8" nillable="true" ma:displayName="Notes" ma:format="Dropdown" ma:internalName="Notes">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faeb5f8-066e-4252-85f7-2a35006b499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4dc06b-4cba-4925-8846-bb8fd58a5dc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e8a82ed-2c5d-44c2-a927-9ddc486722b8}" ma:internalName="TaxCatchAll" ma:showField="CatchAllData" ma:web="ea4dc06b-4cba-4925-8846-bb8fd58a5d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08fa42-3293-4960-9eba-b4907ca33f3b">
      <Terms xmlns="http://schemas.microsoft.com/office/infopath/2007/PartnerControls"/>
    </lcf76f155ced4ddcb4097134ff3c332f>
    <Notes xmlns="9d08fa42-3293-4960-9eba-b4907ca33f3b" xsi:nil="true"/>
    <TaxCatchAll xmlns="ea4dc06b-4cba-4925-8846-bb8fd58a5dc8" xsi:nil="true"/>
  </documentManagement>
</p:properties>
</file>

<file path=customXml/itemProps1.xml><?xml version="1.0" encoding="utf-8"?>
<ds:datastoreItem xmlns:ds="http://schemas.openxmlformats.org/officeDocument/2006/customXml" ds:itemID="{6FA8D77E-CFFD-45E9-9570-2DB598D36A82}"/>
</file>

<file path=customXml/itemProps2.xml><?xml version="1.0" encoding="utf-8"?>
<ds:datastoreItem xmlns:ds="http://schemas.openxmlformats.org/officeDocument/2006/customXml" ds:itemID="{B25AC1E1-4015-47EB-ACAF-B6D0D7D9FACC}"/>
</file>

<file path=customXml/itemProps3.xml><?xml version="1.0" encoding="utf-8"?>
<ds:datastoreItem xmlns:ds="http://schemas.openxmlformats.org/officeDocument/2006/customXml" ds:itemID="{A37D2B4F-5FA6-42FB-ACF6-EA0AEACE155F}"/>
</file>

<file path=docProps/app.xml><?xml version="1.0" encoding="utf-8"?>
<Properties xmlns="http://schemas.openxmlformats.org/officeDocument/2006/extended-properties" xmlns:vt="http://schemas.openxmlformats.org/officeDocument/2006/docPropsVTypes">
  <Template>Normal.dotm</Template>
  <TotalTime>4</TotalTime>
  <Pages>7</Pages>
  <Words>1114</Words>
  <Characters>6352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2</cp:revision>
  <dcterms:created xsi:type="dcterms:W3CDTF">2024-12-09T20:07:00Z</dcterms:created>
  <dcterms:modified xsi:type="dcterms:W3CDTF">2024-12-09T20:25:00Z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0x010100C9C1CADA0E019C418B12594A264DCDB3</vt:lpwstr>
  </property>
</Properties>
</file>